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CCBA" w14:textId="77777777" w:rsidR="008A7BAD" w:rsidRPr="00B45C2A" w:rsidRDefault="004A38AE">
      <w:pPr>
        <w:pStyle w:val="Nzev"/>
        <w:rPr>
          <w:rFonts w:ascii="Calibri" w:hAnsi="Calibri" w:cs="Arial"/>
          <w:b w:val="0"/>
          <w:sz w:val="72"/>
          <w:szCs w:val="72"/>
        </w:rPr>
      </w:pPr>
      <w:r w:rsidRPr="00B45C2A">
        <w:rPr>
          <w:rFonts w:ascii="Calibri" w:hAnsi="Calibri" w:cs="Arial"/>
          <w:b w:val="0"/>
          <w:sz w:val="72"/>
          <w:szCs w:val="72"/>
        </w:rPr>
        <w:t>Hrací řád</w:t>
      </w:r>
    </w:p>
    <w:p w14:paraId="1084F3AF" w14:textId="77777777" w:rsidR="004A38AE" w:rsidRPr="00B45C2A" w:rsidRDefault="004A38AE">
      <w:pPr>
        <w:pStyle w:val="Nzev"/>
        <w:rPr>
          <w:rFonts w:ascii="Calibri" w:hAnsi="Calibri" w:cs="Arial"/>
          <w:b w:val="0"/>
          <w:sz w:val="72"/>
          <w:szCs w:val="72"/>
        </w:rPr>
      </w:pPr>
    </w:p>
    <w:p w14:paraId="57853AA4" w14:textId="77777777" w:rsidR="004A38AE" w:rsidRPr="00B45C2A" w:rsidRDefault="00DE37D7">
      <w:pPr>
        <w:pStyle w:val="Nzev"/>
        <w:rPr>
          <w:rFonts w:ascii="Calibri" w:hAnsi="Calibri" w:cs="Arial"/>
          <w:b w:val="0"/>
          <w:sz w:val="48"/>
          <w:szCs w:val="48"/>
        </w:rPr>
      </w:pPr>
      <w:r w:rsidRPr="00B45C2A">
        <w:rPr>
          <w:rFonts w:ascii="Calibri" w:hAnsi="Calibri" w:cs="Arial"/>
          <w:b w:val="0"/>
          <w:sz w:val="48"/>
          <w:szCs w:val="48"/>
        </w:rPr>
        <w:t>Pro soutěže DPP</w:t>
      </w:r>
    </w:p>
    <w:p w14:paraId="2D279D04" w14:textId="77777777" w:rsidR="004A38AE" w:rsidRPr="00B45C2A" w:rsidRDefault="00DE37D7" w:rsidP="00DE37D7">
      <w:pPr>
        <w:pStyle w:val="Nzev"/>
        <w:rPr>
          <w:rFonts w:ascii="Calibri" w:hAnsi="Calibri" w:cs="Arial"/>
          <w:b w:val="0"/>
          <w:sz w:val="48"/>
          <w:szCs w:val="48"/>
        </w:rPr>
      </w:pPr>
      <w:r w:rsidRPr="00B45C2A">
        <w:rPr>
          <w:rFonts w:ascii="Calibri" w:hAnsi="Calibri" w:cs="Arial"/>
          <w:b w:val="0"/>
          <w:sz w:val="48"/>
          <w:szCs w:val="48"/>
        </w:rPr>
        <w:t>(distanční plavání s ploutvemi)</w:t>
      </w:r>
    </w:p>
    <w:p w14:paraId="63BF6A75" w14:textId="77777777" w:rsidR="00DE37D7" w:rsidRPr="00B45C2A" w:rsidRDefault="005E2D18" w:rsidP="005E2D18">
      <w:pPr>
        <w:pStyle w:val="Nzev"/>
        <w:tabs>
          <w:tab w:val="left" w:pos="1830"/>
        </w:tabs>
        <w:jc w:val="left"/>
        <w:rPr>
          <w:rFonts w:ascii="Calibri" w:hAnsi="Calibri" w:cs="Arial"/>
          <w:b w:val="0"/>
          <w:sz w:val="48"/>
          <w:szCs w:val="48"/>
        </w:rPr>
      </w:pPr>
      <w:r>
        <w:rPr>
          <w:rFonts w:ascii="Calibri" w:hAnsi="Calibri" w:cs="Arial"/>
          <w:b w:val="0"/>
          <w:sz w:val="48"/>
          <w:szCs w:val="48"/>
        </w:rPr>
        <w:tab/>
      </w:r>
    </w:p>
    <w:p w14:paraId="4163F9B3" w14:textId="77777777" w:rsidR="00EC179F" w:rsidRPr="00B45C2A" w:rsidRDefault="00EC179F" w:rsidP="00EC179F">
      <w:pPr>
        <w:pStyle w:val="Nzev"/>
        <w:jc w:val="left"/>
        <w:rPr>
          <w:rFonts w:ascii="Calibri" w:hAnsi="Calibri" w:cs="Arial"/>
          <w:b w:val="0"/>
          <w:sz w:val="48"/>
          <w:szCs w:val="48"/>
        </w:rPr>
      </w:pPr>
    </w:p>
    <w:p w14:paraId="336F10C9" w14:textId="77777777" w:rsidR="004A38AE" w:rsidRPr="00B45C2A" w:rsidRDefault="004A38AE">
      <w:pPr>
        <w:pStyle w:val="Nzev"/>
        <w:rPr>
          <w:rFonts w:ascii="Calibri" w:hAnsi="Calibri" w:cs="Arial"/>
          <w:b w:val="0"/>
          <w:sz w:val="48"/>
          <w:szCs w:val="48"/>
        </w:rPr>
      </w:pPr>
    </w:p>
    <w:p w14:paraId="46E3B0CE" w14:textId="77777777" w:rsidR="004A38AE" w:rsidRPr="00B45C2A" w:rsidRDefault="004864A5">
      <w:pPr>
        <w:pStyle w:val="Nzev"/>
        <w:rPr>
          <w:rFonts w:ascii="Calibri" w:hAnsi="Calibri"/>
          <w:noProof/>
          <w:sz w:val="72"/>
          <w:szCs w:val="72"/>
        </w:rPr>
      </w:pPr>
      <w:r>
        <w:rPr>
          <w:rFonts w:ascii="Calibri" w:hAnsi="Calibri"/>
          <w:noProof/>
          <w:sz w:val="72"/>
          <w:szCs w:val="72"/>
        </w:rPr>
        <w:drawing>
          <wp:inline distT="0" distB="0" distL="0" distR="0" wp14:anchorId="666ABA49" wp14:editId="27797BE8">
            <wp:extent cx="4197985" cy="37687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2BB1C" w14:textId="77777777" w:rsidR="004A38AE" w:rsidRPr="00B45C2A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0BD0E6B5" w14:textId="77777777" w:rsidR="004A38AE" w:rsidRPr="00B45C2A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682F76CF" w14:textId="77777777" w:rsidR="004A38AE" w:rsidRPr="00B45C2A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7FEDC0DB" w14:textId="77777777" w:rsidR="004A38AE" w:rsidRPr="00B45C2A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5F0C93B5" w14:textId="77777777" w:rsidR="004A38AE" w:rsidRPr="00B45C2A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008B743A" w14:textId="77777777" w:rsidR="004A38AE" w:rsidRPr="00B45C2A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00F69703" w14:textId="77777777" w:rsidR="008A7BAD" w:rsidRPr="00B45C2A" w:rsidRDefault="008A7BAD">
      <w:pPr>
        <w:jc w:val="center"/>
        <w:rPr>
          <w:rFonts w:ascii="Calibri" w:hAnsi="Calibri" w:cs="Arial"/>
          <w:sz w:val="48"/>
          <w:szCs w:val="48"/>
        </w:rPr>
      </w:pPr>
      <w:r w:rsidRPr="00B45C2A">
        <w:rPr>
          <w:rFonts w:ascii="Calibri" w:hAnsi="Calibri" w:cs="Arial"/>
          <w:sz w:val="48"/>
          <w:szCs w:val="48"/>
        </w:rPr>
        <w:t xml:space="preserve">Svaz potápěčů České republiky </w:t>
      </w:r>
    </w:p>
    <w:p w14:paraId="0F0BFB93" w14:textId="77777777" w:rsidR="004A38AE" w:rsidRPr="00B45C2A" w:rsidRDefault="004A38AE">
      <w:pPr>
        <w:jc w:val="center"/>
        <w:rPr>
          <w:rFonts w:ascii="Calibri" w:hAnsi="Calibri" w:cs="Arial"/>
          <w:sz w:val="48"/>
          <w:szCs w:val="48"/>
        </w:rPr>
      </w:pPr>
    </w:p>
    <w:p w14:paraId="59BEFF31" w14:textId="77777777" w:rsidR="004A38AE" w:rsidRPr="00B45C2A" w:rsidRDefault="00450DA2">
      <w:pPr>
        <w:jc w:val="center"/>
        <w:rPr>
          <w:rFonts w:ascii="Calibri" w:hAnsi="Calibri" w:cs="Arial"/>
          <w:sz w:val="28"/>
          <w:szCs w:val="28"/>
        </w:rPr>
      </w:pPr>
      <w:r w:rsidRPr="00B45C2A">
        <w:rPr>
          <w:rFonts w:ascii="Calibri" w:hAnsi="Calibri" w:cs="Arial"/>
          <w:sz w:val="28"/>
          <w:szCs w:val="28"/>
        </w:rPr>
        <w:t xml:space="preserve">Vydání </w:t>
      </w:r>
      <w:r w:rsidR="004A38AE" w:rsidRPr="00B45C2A">
        <w:rPr>
          <w:rFonts w:ascii="Calibri" w:hAnsi="Calibri" w:cs="Arial"/>
          <w:sz w:val="28"/>
          <w:szCs w:val="28"/>
        </w:rPr>
        <w:t>201</w:t>
      </w:r>
      <w:r w:rsidR="00BA09D7">
        <w:rPr>
          <w:rFonts w:ascii="Calibri" w:hAnsi="Calibri" w:cs="Arial"/>
          <w:sz w:val="28"/>
          <w:szCs w:val="28"/>
        </w:rPr>
        <w:t>6</w:t>
      </w:r>
      <w:r w:rsidRPr="00B45C2A">
        <w:rPr>
          <w:rFonts w:ascii="Calibri" w:hAnsi="Calibri" w:cs="Arial"/>
          <w:sz w:val="28"/>
          <w:szCs w:val="28"/>
        </w:rPr>
        <w:t>/01</w:t>
      </w:r>
      <w:r w:rsidR="007B1981">
        <w:rPr>
          <w:rFonts w:ascii="Calibri" w:hAnsi="Calibri" w:cs="Arial"/>
          <w:sz w:val="28"/>
          <w:szCs w:val="28"/>
        </w:rPr>
        <w:t xml:space="preserve"> </w:t>
      </w:r>
      <w:r w:rsidR="007B1981">
        <w:rPr>
          <w:rFonts w:ascii="Calibri" w:hAnsi="Calibri" w:cs="Arial"/>
          <w:sz w:val="24"/>
          <w:szCs w:val="28"/>
        </w:rPr>
        <w:t>(</w:t>
      </w:r>
      <w:r w:rsidR="007B1981" w:rsidRPr="007B1981">
        <w:rPr>
          <w:rFonts w:ascii="Calibri" w:hAnsi="Calibri" w:cs="Arial"/>
          <w:sz w:val="24"/>
          <w:szCs w:val="28"/>
        </w:rPr>
        <w:t>kontrolováno k </w:t>
      </w:r>
      <w:r w:rsidR="000B521A">
        <w:rPr>
          <w:rFonts w:ascii="Calibri" w:hAnsi="Calibri" w:cs="Arial"/>
          <w:sz w:val="24"/>
          <w:szCs w:val="28"/>
        </w:rPr>
        <w:t>0</w:t>
      </w:r>
      <w:r w:rsidR="007B1981" w:rsidRPr="007B1981">
        <w:rPr>
          <w:rFonts w:ascii="Calibri" w:hAnsi="Calibri" w:cs="Arial"/>
          <w:sz w:val="24"/>
          <w:szCs w:val="28"/>
        </w:rPr>
        <w:t>1.</w:t>
      </w:r>
      <w:r w:rsidR="000B521A">
        <w:rPr>
          <w:rFonts w:ascii="Calibri" w:hAnsi="Calibri" w:cs="Arial"/>
          <w:sz w:val="24"/>
          <w:szCs w:val="28"/>
        </w:rPr>
        <w:t>0</w:t>
      </w:r>
      <w:r w:rsidR="007B1981" w:rsidRPr="007B1981">
        <w:rPr>
          <w:rFonts w:ascii="Calibri" w:hAnsi="Calibri" w:cs="Arial"/>
          <w:sz w:val="24"/>
          <w:szCs w:val="28"/>
        </w:rPr>
        <w:t>1</w:t>
      </w:r>
      <w:r w:rsidR="000B521A">
        <w:rPr>
          <w:rFonts w:ascii="Calibri" w:hAnsi="Calibri" w:cs="Arial"/>
          <w:sz w:val="24"/>
          <w:szCs w:val="28"/>
        </w:rPr>
        <w:t>.2019</w:t>
      </w:r>
      <w:r w:rsidR="007B1981" w:rsidRPr="007B1981">
        <w:rPr>
          <w:rFonts w:ascii="Calibri" w:hAnsi="Calibri" w:cs="Arial"/>
          <w:sz w:val="24"/>
          <w:szCs w:val="28"/>
        </w:rPr>
        <w:t>)</w:t>
      </w:r>
    </w:p>
    <w:p w14:paraId="0F50E29E" w14:textId="77777777" w:rsidR="008A7BAD" w:rsidRPr="00B45C2A" w:rsidRDefault="008A7BAD" w:rsidP="004A38AE">
      <w:pPr>
        <w:rPr>
          <w:rFonts w:ascii="Calibri" w:hAnsi="Calibri"/>
        </w:rPr>
      </w:pPr>
    </w:p>
    <w:p w14:paraId="2D128118" w14:textId="77777777" w:rsidR="00E368AF" w:rsidRPr="00B45C2A" w:rsidRDefault="00E368AF" w:rsidP="00270D8D">
      <w:pPr>
        <w:numPr>
          <w:ilvl w:val="0"/>
          <w:numId w:val="7"/>
        </w:numPr>
        <w:ind w:left="357" w:hanging="357"/>
        <w:rPr>
          <w:rFonts w:ascii="Calibri" w:hAnsi="Calibri"/>
          <w:b/>
          <w:sz w:val="22"/>
          <w:szCs w:val="22"/>
        </w:rPr>
      </w:pPr>
      <w:r w:rsidRPr="00B45C2A">
        <w:rPr>
          <w:rFonts w:ascii="Calibri" w:hAnsi="Calibri"/>
          <w:b/>
          <w:sz w:val="22"/>
          <w:szCs w:val="22"/>
        </w:rPr>
        <w:lastRenderedPageBreak/>
        <w:t>Základní ustanovení</w:t>
      </w:r>
    </w:p>
    <w:p w14:paraId="39EF4A50" w14:textId="77777777" w:rsidR="00E368AF" w:rsidRPr="00B45C2A" w:rsidRDefault="00DE37D7" w:rsidP="00270D8D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B45C2A">
        <w:rPr>
          <w:rFonts w:ascii="Calibri" w:hAnsi="Calibri"/>
          <w:sz w:val="22"/>
          <w:szCs w:val="22"/>
        </w:rPr>
        <w:t>Pro soutěže DPP</w:t>
      </w:r>
      <w:r w:rsidR="00E368AF" w:rsidRPr="00B45C2A">
        <w:rPr>
          <w:rFonts w:ascii="Calibri" w:hAnsi="Calibri"/>
          <w:sz w:val="22"/>
          <w:szCs w:val="22"/>
        </w:rPr>
        <w:t xml:space="preserve"> platí v plném rozsahu platná Mezinárodní pravidla CMAS a národní pravidla České republiky </w:t>
      </w:r>
      <w:r w:rsidR="00DA2BD8">
        <w:rPr>
          <w:rFonts w:ascii="Calibri" w:hAnsi="Calibri"/>
          <w:sz w:val="22"/>
          <w:szCs w:val="22"/>
        </w:rPr>
        <w:t>plavání s ploutvemi</w:t>
      </w:r>
      <w:r w:rsidR="00E368AF" w:rsidRPr="00B45C2A">
        <w:rPr>
          <w:rFonts w:ascii="Calibri" w:hAnsi="Calibri"/>
          <w:sz w:val="22"/>
          <w:szCs w:val="22"/>
        </w:rPr>
        <w:t>, Soutěžní řád, tento hrací řád a propozice soutěže</w:t>
      </w:r>
    </w:p>
    <w:p w14:paraId="2C02BBAD" w14:textId="77777777" w:rsidR="00450DA2" w:rsidRPr="00B45C2A" w:rsidRDefault="00982F28" w:rsidP="00450DA2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B45C2A">
        <w:rPr>
          <w:rFonts w:ascii="Calibri" w:hAnsi="Calibri"/>
          <w:sz w:val="22"/>
          <w:szCs w:val="22"/>
        </w:rPr>
        <w:t>Řídíc</w:t>
      </w:r>
      <w:r w:rsidR="00450DA2" w:rsidRPr="00B45C2A">
        <w:rPr>
          <w:rFonts w:ascii="Calibri" w:hAnsi="Calibri"/>
          <w:sz w:val="22"/>
          <w:szCs w:val="22"/>
        </w:rPr>
        <w:t>ím orgánem soutěží DPP</w:t>
      </w:r>
      <w:r w:rsidRPr="00B45C2A">
        <w:rPr>
          <w:rFonts w:ascii="Calibri" w:hAnsi="Calibri"/>
          <w:sz w:val="22"/>
          <w:szCs w:val="22"/>
        </w:rPr>
        <w:t xml:space="preserve"> je sportovní komise SPČR, nebo pověření zástupci.</w:t>
      </w:r>
    </w:p>
    <w:p w14:paraId="7FE6A2CD" w14:textId="77777777" w:rsidR="00450DA2" w:rsidRPr="00B45C2A" w:rsidRDefault="004B0E05" w:rsidP="00450DA2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B45C2A">
        <w:rPr>
          <w:rFonts w:ascii="Calibri" w:hAnsi="Calibri"/>
          <w:sz w:val="22"/>
          <w:szCs w:val="22"/>
        </w:rPr>
        <w:t>Platnost tohoto hracího řádu začíná dnem 1. 1. 201</w:t>
      </w:r>
      <w:r w:rsidR="008B1275">
        <w:rPr>
          <w:rFonts w:ascii="Calibri" w:hAnsi="Calibri"/>
          <w:sz w:val="22"/>
          <w:szCs w:val="22"/>
        </w:rPr>
        <w:t>6</w:t>
      </w:r>
      <w:r w:rsidRPr="00B45C2A">
        <w:rPr>
          <w:rFonts w:ascii="Calibri" w:hAnsi="Calibri"/>
          <w:sz w:val="22"/>
          <w:szCs w:val="22"/>
        </w:rPr>
        <w:t xml:space="preserve">. Případné změny a doplňky vstupují v platnost dnem, který stanoví </w:t>
      </w:r>
      <w:r w:rsidR="00BE6FC6" w:rsidRPr="00B45C2A">
        <w:rPr>
          <w:rFonts w:ascii="Calibri" w:hAnsi="Calibri"/>
          <w:sz w:val="22"/>
          <w:szCs w:val="22"/>
        </w:rPr>
        <w:t>SK</w:t>
      </w:r>
      <w:r w:rsidRPr="00B45C2A">
        <w:rPr>
          <w:rFonts w:ascii="Calibri" w:hAnsi="Calibri"/>
          <w:sz w:val="22"/>
          <w:szCs w:val="22"/>
        </w:rPr>
        <w:t xml:space="preserve"> SPČR a budou zveřejněny spolehlivým způsobem. </w:t>
      </w:r>
    </w:p>
    <w:p w14:paraId="4E009333" w14:textId="77777777" w:rsidR="004D7B04" w:rsidRPr="00B45C2A" w:rsidRDefault="00DE37D7" w:rsidP="004D7B04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B45C2A">
        <w:rPr>
          <w:rFonts w:ascii="Calibri" w:hAnsi="Calibri"/>
          <w:sz w:val="22"/>
          <w:szCs w:val="22"/>
        </w:rPr>
        <w:t>Soutěže DPP jsou naplánovány do dvou částí:</w:t>
      </w:r>
    </w:p>
    <w:p w14:paraId="071BE7C5" w14:textId="77777777" w:rsidR="004D7B04" w:rsidRPr="00B45C2A" w:rsidRDefault="004D7B04" w:rsidP="004D7B04">
      <w:pPr>
        <w:pStyle w:val="Odstavecseseznamem"/>
        <w:numPr>
          <w:ilvl w:val="0"/>
          <w:numId w:val="23"/>
        </w:numPr>
        <w:spacing w:after="0"/>
        <w:contextualSpacing w:val="0"/>
      </w:pPr>
      <w:r w:rsidRPr="00B45C2A">
        <w:t>Český pohár DPP – tři kola označená jako „Seriál DPP“</w:t>
      </w:r>
    </w:p>
    <w:p w14:paraId="549714AE" w14:textId="77777777" w:rsidR="004D7B04" w:rsidRPr="00B45C2A" w:rsidRDefault="004D7B04" w:rsidP="004D7B04">
      <w:pPr>
        <w:pStyle w:val="Odstavecseseznamem"/>
        <w:numPr>
          <w:ilvl w:val="0"/>
          <w:numId w:val="23"/>
        </w:numPr>
        <w:spacing w:after="120"/>
        <w:contextualSpacing w:val="0"/>
      </w:pPr>
      <w:r w:rsidRPr="00B45C2A">
        <w:t>Mistrovství České republiky DPP (dále jen „M ČR DPP“) – jednodenní soutěž</w:t>
      </w:r>
    </w:p>
    <w:p w14:paraId="4301462E" w14:textId="77777777" w:rsidR="004D7B04" w:rsidRPr="00B45C2A" w:rsidRDefault="00DE37D7" w:rsidP="00A712C3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B45C2A">
        <w:rPr>
          <w:rFonts w:ascii="Calibri" w:hAnsi="Calibri"/>
          <w:b/>
          <w:sz w:val="22"/>
          <w:szCs w:val="22"/>
        </w:rPr>
        <w:t>Kategorie a délka tratí</w:t>
      </w:r>
    </w:p>
    <w:p w14:paraId="22EE2CED" w14:textId="77777777" w:rsidR="00DA2BD8" w:rsidRDefault="00DE37D7" w:rsidP="00DA2BD8">
      <w:pPr>
        <w:numPr>
          <w:ilvl w:val="1"/>
          <w:numId w:val="15"/>
        </w:numPr>
        <w:rPr>
          <w:rFonts w:ascii="Calibri" w:hAnsi="Calibri"/>
          <w:sz w:val="22"/>
          <w:szCs w:val="22"/>
        </w:rPr>
      </w:pPr>
      <w:r w:rsidRPr="00B45C2A">
        <w:rPr>
          <w:rFonts w:ascii="Calibri" w:hAnsi="Calibri"/>
          <w:sz w:val="22"/>
          <w:szCs w:val="22"/>
        </w:rPr>
        <w:t>Níže uvedené kategorie platí pro celý seriál DPP i M ČR DPP</w:t>
      </w:r>
      <w:r w:rsidR="00C069D5" w:rsidRPr="00B45C2A">
        <w:rPr>
          <w:rFonts w:ascii="Calibri" w:hAnsi="Calibri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84"/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402"/>
      </w:tblGrid>
      <w:tr w:rsidR="00DA2BD8" w:rsidRPr="00B45C2A" w14:paraId="7C56D35D" w14:textId="77777777" w:rsidTr="00DA2BD8">
        <w:trPr>
          <w:trHeight w:val="22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63E4E40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Kategorie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4CB209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Délka tratě</w:t>
            </w:r>
          </w:p>
        </w:tc>
      </w:tr>
      <w:tr w:rsidR="00DA2BD8" w:rsidRPr="00B45C2A" w14:paraId="01F0B2CB" w14:textId="77777777" w:rsidTr="00DA2BD8">
        <w:trPr>
          <w:trHeight w:val="22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F79DA8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A - muži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a ženy (18 let a starší)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680E13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4 000 – 6 000 m</w:t>
            </w:r>
          </w:p>
        </w:tc>
      </w:tr>
      <w:tr w:rsidR="00DA2BD8" w:rsidRPr="00B45C2A" w14:paraId="12F7E2E6" w14:textId="77777777" w:rsidTr="00DA2BD8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0A07B897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B - junioři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a juniorky (16 – 17 let)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65413E17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4 000 – 6 000 m</w:t>
            </w:r>
          </w:p>
        </w:tc>
      </w:tr>
      <w:tr w:rsidR="00DA2BD8" w:rsidRPr="00B45C2A" w14:paraId="4E27520F" w14:textId="77777777" w:rsidTr="00DA2BD8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4AC840FC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C - ml. junioři a ml. juniorky (</w:t>
            </w: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14 – 15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let)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7F71DC8F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1 000 – 3 000 m</w:t>
            </w:r>
          </w:p>
        </w:tc>
      </w:tr>
      <w:tr w:rsidR="00DA2BD8" w:rsidRPr="00B45C2A" w14:paraId="479A0A5B" w14:textId="77777777" w:rsidTr="00DA2BD8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5583E9E2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D - st. žáci a st. žákyně (</w:t>
            </w: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12 – 13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let)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40B0542D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1 000 – 3 000 m</w:t>
            </w:r>
          </w:p>
        </w:tc>
      </w:tr>
      <w:tr w:rsidR="00DA2BD8" w:rsidRPr="00B45C2A" w14:paraId="0CD2B85C" w14:textId="77777777" w:rsidTr="00DA2BD8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7B8C0DE3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 - ml. žáci a ml. ž</w:t>
            </w:r>
            <w:r w:rsidRPr="00B45C2A">
              <w:rPr>
                <w:rFonts w:ascii="Calibri" w:hAnsi="Calibri"/>
                <w:bCs/>
                <w:sz w:val="22"/>
                <w:szCs w:val="22"/>
              </w:rPr>
              <w:t>ákyně (11 let a mladší)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46FDAC95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500 – 800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m</w:t>
            </w:r>
          </w:p>
        </w:tc>
      </w:tr>
      <w:tr w:rsidR="00DA2BD8" w:rsidRPr="00B45C2A" w14:paraId="4E556103" w14:textId="77777777" w:rsidTr="00DA2BD8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0AF747F0" w14:textId="77777777" w:rsidR="00DA2BD8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Veteráni - muži a ženy (29 let a </w:t>
            </w: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starší)</w:t>
            </w:r>
            <w:r w:rsidRPr="00B45C2A">
              <w:rPr>
                <w:rFonts w:ascii="Calibri" w:hAnsi="Calibri"/>
                <w:bCs/>
                <w:sz w:val="22"/>
                <w:szCs w:val="22"/>
                <w:lang w:val="en-US"/>
              </w:rPr>
              <w:t>*</w:t>
            </w:r>
            <w:proofErr w:type="gramEnd"/>
          </w:p>
          <w:p w14:paraId="4B8F8399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(V0, V1, V2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atd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.)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5BB87460" w14:textId="77777777" w:rsidR="00DA2BD8" w:rsidRPr="00B45C2A" w:rsidRDefault="00DA2BD8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500 – 1 000 m</w:t>
            </w:r>
          </w:p>
        </w:tc>
      </w:tr>
      <w:tr w:rsidR="008B1275" w:rsidRPr="00B45C2A" w14:paraId="53E73F1F" w14:textId="77777777" w:rsidTr="003A05D1">
        <w:trPr>
          <w:trHeight w:val="227"/>
        </w:trPr>
        <w:tc>
          <w:tcPr>
            <w:tcW w:w="76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79DA3" w14:textId="77777777" w:rsidR="008B1275" w:rsidRPr="00B45C2A" w:rsidRDefault="008B1275" w:rsidP="00DA2BD8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* Povoleno je plavat pouze v </w:t>
            </w:r>
            <w:proofErr w:type="spellStart"/>
            <w:r w:rsidRPr="00B45C2A">
              <w:rPr>
                <w:rFonts w:ascii="Calibri" w:hAnsi="Calibri"/>
                <w:bCs/>
                <w:sz w:val="22"/>
                <w:szCs w:val="22"/>
              </w:rPr>
              <w:t>bi-fins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, plavecký způsob libovolný</w:t>
            </w:r>
          </w:p>
        </w:tc>
      </w:tr>
    </w:tbl>
    <w:p w14:paraId="696D57FC" w14:textId="77777777" w:rsidR="00DA2BD8" w:rsidRDefault="00DA2BD8" w:rsidP="00DA2BD8">
      <w:pPr>
        <w:rPr>
          <w:rFonts w:ascii="Calibri" w:hAnsi="Calibri"/>
          <w:sz w:val="22"/>
          <w:szCs w:val="22"/>
        </w:rPr>
      </w:pPr>
    </w:p>
    <w:p w14:paraId="22D54294" w14:textId="77777777" w:rsidR="00DA2BD8" w:rsidRDefault="00DA2BD8" w:rsidP="00DA2BD8">
      <w:pPr>
        <w:rPr>
          <w:rFonts w:ascii="Calibri" w:hAnsi="Calibri"/>
          <w:sz w:val="22"/>
          <w:szCs w:val="22"/>
        </w:rPr>
      </w:pPr>
    </w:p>
    <w:p w14:paraId="6A67EE0C" w14:textId="77777777" w:rsidR="00DA2BD8" w:rsidRPr="00DA2BD8" w:rsidRDefault="00DA2BD8" w:rsidP="00DA2BD8">
      <w:pPr>
        <w:rPr>
          <w:rFonts w:ascii="Calibri" w:hAnsi="Calibri"/>
          <w:sz w:val="22"/>
          <w:szCs w:val="22"/>
        </w:rPr>
      </w:pPr>
    </w:p>
    <w:p w14:paraId="30242ABC" w14:textId="77777777" w:rsidR="00DE37D7" w:rsidRPr="00B45C2A" w:rsidRDefault="00DE37D7" w:rsidP="00270D8D">
      <w:pPr>
        <w:pStyle w:val="Odstavecseseznamem"/>
        <w:numPr>
          <w:ilvl w:val="1"/>
          <w:numId w:val="15"/>
        </w:numPr>
        <w:spacing w:after="120"/>
        <w:ind w:left="850" w:hanging="510"/>
        <w:contextualSpacing w:val="0"/>
      </w:pPr>
      <w:r w:rsidRPr="00B45C2A">
        <w:t>Omezení délky plavaných tratí se řídí body 10.2.1 a 10.3.1 Soutěžního řádu.</w:t>
      </w:r>
    </w:p>
    <w:p w14:paraId="7688491B" w14:textId="77777777" w:rsidR="00DE37D7" w:rsidRPr="00B45C2A" w:rsidRDefault="00DE37D7" w:rsidP="00270D8D">
      <w:pPr>
        <w:pStyle w:val="Odstavecseseznamem"/>
        <w:numPr>
          <w:ilvl w:val="1"/>
          <w:numId w:val="15"/>
        </w:numPr>
        <w:spacing w:after="120"/>
        <w:contextualSpacing w:val="0"/>
      </w:pPr>
      <w:r w:rsidRPr="00B45C2A">
        <w:t xml:space="preserve">Délka </w:t>
      </w:r>
      <w:r w:rsidR="00DA2BD8">
        <w:t>p</w:t>
      </w:r>
      <w:r w:rsidRPr="00B45C2A">
        <w:t>l</w:t>
      </w:r>
      <w:r w:rsidR="00DA2BD8">
        <w:t>avaných tratí se řídí platnými P</w:t>
      </w:r>
      <w:r w:rsidRPr="00B45C2A">
        <w:t xml:space="preserve">ravidly plavání </w:t>
      </w:r>
      <w:r w:rsidR="00DA2BD8">
        <w:t xml:space="preserve">s ploutvemi </w:t>
      </w:r>
      <w:r w:rsidRPr="00B45C2A">
        <w:t>(bod 2.1.3.2 a 2.1.4)</w:t>
      </w:r>
    </w:p>
    <w:p w14:paraId="656996B4" w14:textId="77777777" w:rsidR="00DE37D7" w:rsidRPr="00B45C2A" w:rsidRDefault="00DE37D7" w:rsidP="00270D8D">
      <w:pPr>
        <w:pStyle w:val="Odstavecseseznamem"/>
        <w:numPr>
          <w:ilvl w:val="1"/>
          <w:numId w:val="15"/>
        </w:numPr>
        <w:spacing w:after="120"/>
        <w:contextualSpacing w:val="0"/>
        <w:rPr>
          <w:bCs/>
        </w:rPr>
      </w:pPr>
      <w:r w:rsidRPr="00B45C2A">
        <w:t>Kategorie „Veteráni“ je otevřená kategorie i pro závodníky, kteří nesplňují podmínku registrace DPP u SPČR</w:t>
      </w:r>
      <w:r w:rsidRPr="00B45C2A">
        <w:rPr>
          <w:vertAlign w:val="superscript"/>
        </w:rPr>
        <w:t>1</w:t>
      </w:r>
      <w:r w:rsidR="00DA2BD8">
        <w:t xml:space="preserve"> nebo věkové</w:t>
      </w:r>
      <w:r w:rsidRPr="00B45C2A">
        <w:t xml:space="preserve"> omezení pro tuto kategorii, kteří uhradí startovné. Tito však nebudou zařazeni do hodnocení seriálu DPP. Závodníci mladší 29 let startující v této otevřené kategorii se mohou závodu zúčastnit pouze mimo soutěž.</w:t>
      </w:r>
    </w:p>
    <w:p w14:paraId="1EC76803" w14:textId="77777777" w:rsidR="00DE37D7" w:rsidRPr="00B45C2A" w:rsidRDefault="00DE37D7" w:rsidP="00DA2BD8">
      <w:pPr>
        <w:pStyle w:val="Odstavecseseznamem"/>
        <w:spacing w:after="120"/>
        <w:ind w:left="340"/>
        <w:contextualSpacing w:val="0"/>
        <w:rPr>
          <w:bCs/>
        </w:rPr>
      </w:pPr>
      <w:r w:rsidRPr="00B45C2A">
        <w:rPr>
          <w:vertAlign w:val="superscript"/>
        </w:rPr>
        <w:t>1</w:t>
      </w:r>
      <w:r w:rsidRPr="00B45C2A">
        <w:t>Neregistrovaní závodníci před startem vyjádří svým podpisem souhlas s podmínkami soutěže (start na vlastní nebezpečí).</w:t>
      </w:r>
    </w:p>
    <w:p w14:paraId="62EDEECA" w14:textId="77777777" w:rsidR="00DE37D7" w:rsidRPr="00B45C2A" w:rsidRDefault="00DE37D7" w:rsidP="00270D8D">
      <w:pPr>
        <w:pStyle w:val="Odstavecseseznamem"/>
        <w:numPr>
          <w:ilvl w:val="0"/>
          <w:numId w:val="15"/>
        </w:numPr>
        <w:spacing w:after="0"/>
        <w:contextualSpacing w:val="0"/>
        <w:rPr>
          <w:b/>
        </w:rPr>
      </w:pPr>
      <w:r w:rsidRPr="00B45C2A">
        <w:rPr>
          <w:b/>
        </w:rPr>
        <w:t>Organizační podmínky a hodnocení soutěží DPP</w:t>
      </w:r>
    </w:p>
    <w:p w14:paraId="5CEEA1F5" w14:textId="77777777" w:rsidR="00C069D5" w:rsidRPr="00B45C2A" w:rsidRDefault="00C069D5" w:rsidP="00270D8D">
      <w:pPr>
        <w:pStyle w:val="Odstavecseseznamem"/>
        <w:numPr>
          <w:ilvl w:val="1"/>
          <w:numId w:val="15"/>
        </w:numPr>
        <w:spacing w:after="0"/>
        <w:contextualSpacing w:val="0"/>
      </w:pPr>
      <w:r w:rsidRPr="00B45C2A">
        <w:t>Český pohár DPP / Seriál DPP</w:t>
      </w:r>
    </w:p>
    <w:p w14:paraId="49C82765" w14:textId="77777777" w:rsidR="00C069D5" w:rsidRPr="00B45C2A" w:rsidRDefault="00C069D5" w:rsidP="00270D8D">
      <w:pPr>
        <w:pStyle w:val="Odstavecseseznamem"/>
        <w:numPr>
          <w:ilvl w:val="2"/>
          <w:numId w:val="15"/>
        </w:numPr>
        <w:spacing w:after="0"/>
        <w:contextualSpacing w:val="0"/>
      </w:pPr>
      <w:r w:rsidRPr="00B45C2A">
        <w:t>Uspořádání soutěže</w:t>
      </w:r>
    </w:p>
    <w:p w14:paraId="1E9C1D0B" w14:textId="77777777" w:rsidR="00C069D5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Seriál DPP se skládá ze tří (3) samostatných jednodenních kol. Všechny tři se plavou na otevřené vodě.</w:t>
      </w:r>
    </w:p>
    <w:p w14:paraId="6612F02F" w14:textId="77777777" w:rsidR="002F6392" w:rsidRPr="00B45C2A" w:rsidRDefault="002F6392" w:rsidP="00270D8D">
      <w:pPr>
        <w:pStyle w:val="Odstavecseseznamem"/>
        <w:numPr>
          <w:ilvl w:val="2"/>
          <w:numId w:val="15"/>
        </w:numPr>
        <w:spacing w:after="0"/>
        <w:contextualSpacing w:val="0"/>
      </w:pPr>
      <w:r w:rsidRPr="00B45C2A">
        <w:t>Hodnocení jednotlivých kol seriálu DPP</w:t>
      </w:r>
    </w:p>
    <w:p w14:paraId="7F9515F5" w14:textId="77777777" w:rsidR="00DA2BD8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 xml:space="preserve">V každém kole budou vyhodnoceni tři nejlepší závodníci a závodnice z každé kategorie. V kategorii veteráni (V0: </w:t>
      </w:r>
      <w:proofErr w:type="gramStart"/>
      <w:r w:rsidRPr="00B45C2A">
        <w:t>29 – 34</w:t>
      </w:r>
      <w:proofErr w:type="gramEnd"/>
      <w:r w:rsidRPr="00B45C2A">
        <w:t xml:space="preserve"> let, V1: 35 – 44 let, V2: 45 – 54 let </w:t>
      </w:r>
      <w:r w:rsidR="00BE6FC6" w:rsidRPr="00B45C2A">
        <w:t>dále</w:t>
      </w:r>
      <w:r w:rsidRPr="00B45C2A">
        <w:t xml:space="preserve"> po 10 letech) se stanoví celkové pořadí p</w:t>
      </w:r>
      <w:r w:rsidR="00DA2BD8">
        <w:t>omocí koeficientů pro danou kategorii.</w:t>
      </w:r>
    </w:p>
    <w:p w14:paraId="157864DF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Tři nejlepší závodníci z každé kategorie obdrží diplom.</w:t>
      </w:r>
    </w:p>
    <w:p w14:paraId="46C28512" w14:textId="77777777" w:rsidR="002F6392" w:rsidRPr="00B45C2A" w:rsidRDefault="002F6392" w:rsidP="00270D8D">
      <w:pPr>
        <w:pStyle w:val="Odstavecseseznamem"/>
        <w:numPr>
          <w:ilvl w:val="2"/>
          <w:numId w:val="15"/>
        </w:numPr>
        <w:spacing w:after="0"/>
        <w:contextualSpacing w:val="0"/>
      </w:pPr>
      <w:r w:rsidRPr="00B45C2A">
        <w:t>Celkové hodnocení jednotlivců seriálu DPP</w:t>
      </w:r>
    </w:p>
    <w:p w14:paraId="2F77D703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Výsledné pořadí</w:t>
      </w:r>
      <w:r w:rsidR="00DA2BD8">
        <w:t xml:space="preserve"> </w:t>
      </w:r>
      <w:r w:rsidR="00DA2BD8" w:rsidRPr="00B45C2A">
        <w:t>závodníků</w:t>
      </w:r>
      <w:r w:rsidRPr="00B45C2A">
        <w:t xml:space="preserve"> </w:t>
      </w:r>
      <w:r w:rsidR="00DA2BD8">
        <w:t xml:space="preserve">celého seriálu DPP </w:t>
      </w:r>
      <w:r w:rsidRPr="00B45C2A">
        <w:t>v jednotlivých kategoriích je dáno součtem dosažených b</w:t>
      </w:r>
      <w:r w:rsidR="004D7B04" w:rsidRPr="00B45C2A">
        <w:t>odů během celého seriálu, tzn. z</w:t>
      </w:r>
      <w:r w:rsidRPr="00B45C2A">
        <w:t>e všech tří kol.</w:t>
      </w:r>
    </w:p>
    <w:p w14:paraId="23804EE8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lastRenderedPageBreak/>
        <w:t>Podmínkou pro zařazení závodníka do celkového hodnocení seriálu DPP je účast na alespoň dvou (2) kolech seriálu DPP.</w:t>
      </w:r>
    </w:p>
    <w:p w14:paraId="0C5FD255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Závodníci, kteří úspěšně dokončí pouze jeden závod seriálu DPP, budou uvedeni v celkovém hodnocení na konci výsledkové listiny bez určení pořadí.</w:t>
      </w:r>
    </w:p>
    <w:p w14:paraId="5314B542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Tři nejlepší závodníci z každé kategorie obdrží diplom a pohár. Vítězové každé kategorie pohár s označením „Vítěz Českého poháru DPP“.</w:t>
      </w:r>
    </w:p>
    <w:p w14:paraId="5C7A8F86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 xml:space="preserve">Pro bodování výkonů všech kategorií v seriálu DPP je </w:t>
      </w:r>
      <w:r w:rsidRPr="00B45C2A">
        <w:rPr>
          <w:b/>
        </w:rPr>
        <w:t xml:space="preserve">přednostně použito následující základní bodovací tabulky </w:t>
      </w:r>
      <w:r w:rsidRPr="00B45C2A">
        <w:t>dle umístění závodníků v jednotlivých kolech.</w:t>
      </w:r>
    </w:p>
    <w:tbl>
      <w:tblPr>
        <w:tblW w:w="3880" w:type="dxa"/>
        <w:tblInd w:w="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32"/>
        <w:gridCol w:w="1108"/>
        <w:gridCol w:w="833"/>
      </w:tblGrid>
      <w:tr w:rsidR="00BB714C" w:rsidRPr="00B45C2A" w14:paraId="440720A1" w14:textId="77777777" w:rsidTr="009A45B3">
        <w:trPr>
          <w:trHeight w:val="227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E0ECC2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E7A997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Body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61DAE7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17899E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Body</w:t>
            </w:r>
          </w:p>
        </w:tc>
      </w:tr>
      <w:tr w:rsidR="00BB714C" w:rsidRPr="00B45C2A" w14:paraId="6A14456E" w14:textId="77777777" w:rsidTr="009A45B3">
        <w:trPr>
          <w:trHeight w:val="227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7B9D19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6B568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AA0AC9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C76BE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B714C" w:rsidRPr="00B45C2A" w14:paraId="577BCFBC" w14:textId="77777777" w:rsidTr="009A45B3">
        <w:trPr>
          <w:trHeight w:val="227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B86C6C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42E73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16A2A1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69E4CF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B714C" w:rsidRPr="00B45C2A" w14:paraId="4B67D52B" w14:textId="77777777" w:rsidTr="009A45B3">
        <w:trPr>
          <w:trHeight w:val="227"/>
        </w:trPr>
        <w:tc>
          <w:tcPr>
            <w:tcW w:w="11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D46EC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6AD98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E5C3E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55698" w14:textId="77777777" w:rsidR="00BB714C" w:rsidRPr="00B45C2A" w:rsidRDefault="00BB714C" w:rsidP="00270D8D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6969A531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Vedle základního bodování (které je určeno jako hlavní ukaz</w:t>
      </w:r>
      <w:r w:rsidR="00DA2BD8">
        <w:t>atel pro vyhodnocení seriálu) bu</w:t>
      </w:r>
      <w:r w:rsidRPr="00B45C2A">
        <w:t xml:space="preserve">dou všem závodníkům přiděleny </w:t>
      </w:r>
      <w:r w:rsidRPr="00B45C2A">
        <w:rPr>
          <w:b/>
        </w:rPr>
        <w:t>pomocné bo</w:t>
      </w:r>
      <w:r w:rsidR="00DA2BD8">
        <w:rPr>
          <w:b/>
        </w:rPr>
        <w:t>d</w:t>
      </w:r>
      <w:r w:rsidRPr="00B45C2A">
        <w:rPr>
          <w:b/>
        </w:rPr>
        <w:t>y dle tabulky CMAS</w:t>
      </w:r>
      <w:r w:rsidRPr="00B45C2A">
        <w:t xml:space="preserve"> /</w:t>
      </w:r>
      <w:proofErr w:type="gramStart"/>
      <w:r w:rsidRPr="00B45C2A">
        <w:t>50 – 1</w:t>
      </w:r>
      <w:proofErr w:type="gramEnd"/>
      <w:r w:rsidRPr="00B45C2A">
        <w:t>/</w:t>
      </w:r>
      <w:r w:rsidR="00DA2BD8">
        <w:t xml:space="preserve"> (viz bod 4.4. tohoto hracího řádu)</w:t>
      </w:r>
      <w:r w:rsidRPr="00B45C2A">
        <w:t>, které slouží k určení celkového pořadí závodníků se shodným počtem základních bodů.</w:t>
      </w:r>
    </w:p>
    <w:p w14:paraId="14F32916" w14:textId="77777777" w:rsidR="002F6392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Koeficienty p</w:t>
      </w:r>
      <w:r w:rsidR="004D7B04" w:rsidRPr="00B45C2A">
        <w:t xml:space="preserve">ro otevřenou kategorii </w:t>
      </w:r>
      <w:r w:rsidR="009A45B3">
        <w:t>v</w:t>
      </w:r>
      <w:r w:rsidR="004D7B04" w:rsidRPr="00B45C2A">
        <w:t>eteráni:</w:t>
      </w:r>
    </w:p>
    <w:tbl>
      <w:tblPr>
        <w:tblW w:w="0" w:type="auto"/>
        <w:tblInd w:w="2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541"/>
        <w:gridCol w:w="1134"/>
      </w:tblGrid>
      <w:tr w:rsidR="009A45B3" w14:paraId="4E4BEC52" w14:textId="77777777" w:rsidTr="00BE00CE">
        <w:tc>
          <w:tcPr>
            <w:tcW w:w="1062" w:type="dxa"/>
            <w:shd w:val="clear" w:color="auto" w:fill="D9D9D9"/>
          </w:tcPr>
          <w:p w14:paraId="4F7BF421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kategorie</w:t>
            </w:r>
          </w:p>
        </w:tc>
        <w:tc>
          <w:tcPr>
            <w:tcW w:w="1541" w:type="dxa"/>
            <w:shd w:val="clear" w:color="auto" w:fill="D9D9D9"/>
          </w:tcPr>
          <w:p w14:paraId="6151663C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věk</w:t>
            </w:r>
          </w:p>
        </w:tc>
        <w:tc>
          <w:tcPr>
            <w:tcW w:w="1134" w:type="dxa"/>
            <w:shd w:val="clear" w:color="auto" w:fill="D9D9D9"/>
          </w:tcPr>
          <w:p w14:paraId="0ACBFA3F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koeficient</w:t>
            </w:r>
          </w:p>
        </w:tc>
      </w:tr>
      <w:tr w:rsidR="009A45B3" w14:paraId="5667202D" w14:textId="77777777" w:rsidTr="00BE00CE">
        <w:tc>
          <w:tcPr>
            <w:tcW w:w="1062" w:type="dxa"/>
            <w:shd w:val="clear" w:color="auto" w:fill="auto"/>
          </w:tcPr>
          <w:p w14:paraId="51B5F0C9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V0</w:t>
            </w:r>
          </w:p>
        </w:tc>
        <w:tc>
          <w:tcPr>
            <w:tcW w:w="1541" w:type="dxa"/>
            <w:shd w:val="clear" w:color="auto" w:fill="auto"/>
          </w:tcPr>
          <w:p w14:paraId="4BE3378B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E00CE">
              <w:rPr>
                <w:rFonts w:ascii="Calibri" w:hAnsi="Calibri"/>
                <w:sz w:val="22"/>
                <w:szCs w:val="22"/>
              </w:rPr>
              <w:t>29 – 34</w:t>
            </w:r>
            <w:proofErr w:type="gramEnd"/>
            <w:r w:rsidRPr="00BE00CE">
              <w:rPr>
                <w:rFonts w:ascii="Calibri" w:hAnsi="Calibri"/>
                <w:sz w:val="22"/>
                <w:szCs w:val="22"/>
              </w:rPr>
              <w:t xml:space="preserve"> let</w:t>
            </w:r>
          </w:p>
        </w:tc>
        <w:tc>
          <w:tcPr>
            <w:tcW w:w="1134" w:type="dxa"/>
            <w:shd w:val="clear" w:color="auto" w:fill="auto"/>
          </w:tcPr>
          <w:p w14:paraId="66D6B83E" w14:textId="77777777" w:rsidR="00DA2BD8" w:rsidRPr="00BE00CE" w:rsidRDefault="009A45B3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A45B3" w14:paraId="6C63E400" w14:textId="77777777" w:rsidTr="00BE00CE">
        <w:tc>
          <w:tcPr>
            <w:tcW w:w="1062" w:type="dxa"/>
            <w:shd w:val="clear" w:color="auto" w:fill="auto"/>
          </w:tcPr>
          <w:p w14:paraId="4D4A4FA4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V1</w:t>
            </w:r>
          </w:p>
        </w:tc>
        <w:tc>
          <w:tcPr>
            <w:tcW w:w="1541" w:type="dxa"/>
            <w:shd w:val="clear" w:color="auto" w:fill="auto"/>
          </w:tcPr>
          <w:p w14:paraId="36DE12A2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E00CE">
              <w:rPr>
                <w:rFonts w:ascii="Calibri" w:hAnsi="Calibri"/>
                <w:sz w:val="22"/>
                <w:szCs w:val="22"/>
              </w:rPr>
              <w:t>35 – 44</w:t>
            </w:r>
            <w:proofErr w:type="gramEnd"/>
            <w:r w:rsidRPr="00BE00CE">
              <w:rPr>
                <w:rFonts w:ascii="Calibri" w:hAnsi="Calibri"/>
                <w:sz w:val="22"/>
                <w:szCs w:val="22"/>
              </w:rPr>
              <w:t xml:space="preserve"> let</w:t>
            </w:r>
          </w:p>
        </w:tc>
        <w:tc>
          <w:tcPr>
            <w:tcW w:w="1134" w:type="dxa"/>
            <w:shd w:val="clear" w:color="auto" w:fill="auto"/>
          </w:tcPr>
          <w:p w14:paraId="007D9258" w14:textId="77777777" w:rsidR="00DA2BD8" w:rsidRPr="00BE00CE" w:rsidRDefault="009A45B3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0,96</w:t>
            </w:r>
          </w:p>
        </w:tc>
      </w:tr>
      <w:tr w:rsidR="009A45B3" w14:paraId="7CE3B96F" w14:textId="77777777" w:rsidTr="00BE00CE">
        <w:tc>
          <w:tcPr>
            <w:tcW w:w="1062" w:type="dxa"/>
            <w:shd w:val="clear" w:color="auto" w:fill="auto"/>
          </w:tcPr>
          <w:p w14:paraId="4F2ED062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V2</w:t>
            </w:r>
          </w:p>
        </w:tc>
        <w:tc>
          <w:tcPr>
            <w:tcW w:w="1541" w:type="dxa"/>
            <w:shd w:val="clear" w:color="auto" w:fill="auto"/>
          </w:tcPr>
          <w:p w14:paraId="51FD12B2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E00CE">
              <w:rPr>
                <w:rFonts w:ascii="Calibri" w:hAnsi="Calibri"/>
                <w:sz w:val="22"/>
                <w:szCs w:val="22"/>
              </w:rPr>
              <w:t>45 – 54</w:t>
            </w:r>
            <w:proofErr w:type="gramEnd"/>
            <w:r w:rsidRPr="00BE00CE">
              <w:rPr>
                <w:rFonts w:ascii="Calibri" w:hAnsi="Calibri"/>
                <w:sz w:val="22"/>
                <w:szCs w:val="22"/>
              </w:rPr>
              <w:t xml:space="preserve"> let</w:t>
            </w:r>
          </w:p>
        </w:tc>
        <w:tc>
          <w:tcPr>
            <w:tcW w:w="1134" w:type="dxa"/>
            <w:shd w:val="clear" w:color="auto" w:fill="auto"/>
          </w:tcPr>
          <w:p w14:paraId="74C3215C" w14:textId="77777777" w:rsidR="00DA2BD8" w:rsidRPr="00BE00CE" w:rsidRDefault="009A45B3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0,85</w:t>
            </w:r>
          </w:p>
        </w:tc>
      </w:tr>
      <w:tr w:rsidR="009A45B3" w14:paraId="42328079" w14:textId="77777777" w:rsidTr="00BE00CE">
        <w:tc>
          <w:tcPr>
            <w:tcW w:w="1062" w:type="dxa"/>
            <w:shd w:val="clear" w:color="auto" w:fill="auto"/>
          </w:tcPr>
          <w:p w14:paraId="474DD0A2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V3</w:t>
            </w:r>
          </w:p>
        </w:tc>
        <w:tc>
          <w:tcPr>
            <w:tcW w:w="1541" w:type="dxa"/>
            <w:shd w:val="clear" w:color="auto" w:fill="auto"/>
          </w:tcPr>
          <w:p w14:paraId="0F49B3B1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E00CE">
              <w:rPr>
                <w:rFonts w:ascii="Calibri" w:hAnsi="Calibri"/>
                <w:sz w:val="22"/>
                <w:szCs w:val="22"/>
              </w:rPr>
              <w:t>55 – 64</w:t>
            </w:r>
            <w:proofErr w:type="gramEnd"/>
            <w:r w:rsidRPr="00BE00CE">
              <w:rPr>
                <w:rFonts w:ascii="Calibri" w:hAnsi="Calibri"/>
                <w:sz w:val="22"/>
                <w:szCs w:val="22"/>
              </w:rPr>
              <w:t xml:space="preserve"> let</w:t>
            </w:r>
          </w:p>
        </w:tc>
        <w:tc>
          <w:tcPr>
            <w:tcW w:w="1134" w:type="dxa"/>
            <w:shd w:val="clear" w:color="auto" w:fill="auto"/>
          </w:tcPr>
          <w:p w14:paraId="197F42CD" w14:textId="77777777" w:rsidR="00DA2BD8" w:rsidRPr="00BE00CE" w:rsidRDefault="009A45B3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0,74</w:t>
            </w:r>
          </w:p>
        </w:tc>
      </w:tr>
      <w:tr w:rsidR="009A45B3" w14:paraId="1CC81FB6" w14:textId="77777777" w:rsidTr="00BE00CE">
        <w:tc>
          <w:tcPr>
            <w:tcW w:w="1062" w:type="dxa"/>
            <w:shd w:val="clear" w:color="auto" w:fill="auto"/>
          </w:tcPr>
          <w:p w14:paraId="26777F2B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V4</w:t>
            </w:r>
          </w:p>
        </w:tc>
        <w:tc>
          <w:tcPr>
            <w:tcW w:w="1541" w:type="dxa"/>
            <w:shd w:val="clear" w:color="auto" w:fill="auto"/>
          </w:tcPr>
          <w:p w14:paraId="51566CF6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E00CE">
              <w:rPr>
                <w:rFonts w:ascii="Calibri" w:hAnsi="Calibri"/>
                <w:sz w:val="22"/>
                <w:szCs w:val="22"/>
              </w:rPr>
              <w:t>65 – 74</w:t>
            </w:r>
            <w:proofErr w:type="gramEnd"/>
            <w:r w:rsidRPr="00BE00CE">
              <w:rPr>
                <w:rFonts w:ascii="Calibri" w:hAnsi="Calibri"/>
                <w:sz w:val="22"/>
                <w:szCs w:val="22"/>
              </w:rPr>
              <w:t xml:space="preserve"> let</w:t>
            </w:r>
          </w:p>
        </w:tc>
        <w:tc>
          <w:tcPr>
            <w:tcW w:w="1134" w:type="dxa"/>
            <w:shd w:val="clear" w:color="auto" w:fill="auto"/>
          </w:tcPr>
          <w:p w14:paraId="7B9EF91F" w14:textId="77777777" w:rsidR="00DA2BD8" w:rsidRPr="00BE00CE" w:rsidRDefault="009A45B3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0,63</w:t>
            </w:r>
          </w:p>
        </w:tc>
      </w:tr>
      <w:tr w:rsidR="009A45B3" w14:paraId="27FEFEE2" w14:textId="77777777" w:rsidTr="00BE00CE">
        <w:tc>
          <w:tcPr>
            <w:tcW w:w="1062" w:type="dxa"/>
            <w:shd w:val="clear" w:color="auto" w:fill="auto"/>
          </w:tcPr>
          <w:p w14:paraId="44754FED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V5</w:t>
            </w:r>
          </w:p>
        </w:tc>
        <w:tc>
          <w:tcPr>
            <w:tcW w:w="1541" w:type="dxa"/>
            <w:shd w:val="clear" w:color="auto" w:fill="auto"/>
          </w:tcPr>
          <w:p w14:paraId="63880386" w14:textId="77777777" w:rsidR="00DA2BD8" w:rsidRPr="00BE00CE" w:rsidRDefault="00DA2BD8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75</w:t>
            </w:r>
            <w:r w:rsidR="009A45B3" w:rsidRPr="00BE00CE">
              <w:rPr>
                <w:rFonts w:ascii="Calibri" w:hAnsi="Calibri"/>
                <w:sz w:val="22"/>
                <w:szCs w:val="22"/>
              </w:rPr>
              <w:t xml:space="preserve"> let a starší</w:t>
            </w:r>
          </w:p>
        </w:tc>
        <w:tc>
          <w:tcPr>
            <w:tcW w:w="1134" w:type="dxa"/>
            <w:shd w:val="clear" w:color="auto" w:fill="auto"/>
          </w:tcPr>
          <w:p w14:paraId="73FC1001" w14:textId="77777777" w:rsidR="00DA2BD8" w:rsidRPr="00BE00CE" w:rsidRDefault="009A45B3" w:rsidP="00BE00CE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E00CE">
              <w:rPr>
                <w:rFonts w:ascii="Calibri" w:hAnsi="Calibri"/>
                <w:sz w:val="22"/>
                <w:szCs w:val="22"/>
              </w:rPr>
              <w:t>0,52</w:t>
            </w:r>
          </w:p>
        </w:tc>
      </w:tr>
    </w:tbl>
    <w:p w14:paraId="7C84FC24" w14:textId="77777777" w:rsidR="00DA2BD8" w:rsidRPr="00B45C2A" w:rsidRDefault="00DA2BD8" w:rsidP="00DA2BD8">
      <w:pPr>
        <w:pStyle w:val="Odstavecseseznamem"/>
        <w:spacing w:after="120"/>
        <w:ind w:left="2041"/>
        <w:contextualSpacing w:val="0"/>
      </w:pPr>
    </w:p>
    <w:p w14:paraId="14C9DB54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Výsledný čas závodníka</w:t>
      </w:r>
      <w:r w:rsidR="009A45B3">
        <w:t xml:space="preserve"> v kategorii veteráni</w:t>
      </w:r>
      <w:r w:rsidRPr="00B45C2A">
        <w:t xml:space="preserve"> se vynásobí koeficientem pro danou věkovou kategorii. Podle tohoto přepočteného času se stanoví celkové pořadí v kategorii veteránů. Neregistrovaní závodníci se mohou umístit v jednotlivých kolech poháru, nelze je však zahrnout do celkového hodnocení poháru.</w:t>
      </w:r>
    </w:p>
    <w:p w14:paraId="1EEFEEDF" w14:textId="77777777" w:rsidR="002F6392" w:rsidRPr="00B45C2A" w:rsidRDefault="002F6392" w:rsidP="00270D8D">
      <w:pPr>
        <w:pStyle w:val="Odstavecseseznamem"/>
        <w:numPr>
          <w:ilvl w:val="2"/>
          <w:numId w:val="15"/>
        </w:numPr>
        <w:spacing w:after="0"/>
        <w:contextualSpacing w:val="0"/>
      </w:pPr>
      <w:r w:rsidRPr="00B45C2A">
        <w:t>Celkové hodnocení družstev seriálu DPP</w:t>
      </w:r>
    </w:p>
    <w:p w14:paraId="75ABB42E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Hodnocení družstev</w:t>
      </w:r>
      <w:r w:rsidR="009A45B3">
        <w:t xml:space="preserve"> celého seriálu DPP</w:t>
      </w:r>
      <w:r w:rsidRPr="00B45C2A">
        <w:t xml:space="preserve"> se provádí pouze v kategoriích muži a ženy.</w:t>
      </w:r>
    </w:p>
    <w:p w14:paraId="572C3A60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Hodnocení družstev seriálu DPP se provádí po ukončení celého seriálu v daném roce.</w:t>
      </w:r>
    </w:p>
    <w:p w14:paraId="56C863D8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 xml:space="preserve">Celkový výsledek družstev se stanoví na základě celkového bodového hodnocení minimálně dvou a maximálně tří nejlepších závodníků jednoho klubu v kategoriích A, B, C, D a E. Kategorie </w:t>
      </w:r>
      <w:r w:rsidR="009A45B3">
        <w:t>v</w:t>
      </w:r>
      <w:r w:rsidRPr="00B45C2A">
        <w:t>eteráni se do celkového pořadí družstev nezapočítává. Jeho ukazatel pro hodnocení družstev je základní bodování jednotlivců.</w:t>
      </w:r>
    </w:p>
    <w:p w14:paraId="60AB2FAE" w14:textId="77777777" w:rsidR="002F6392" w:rsidRPr="00B45C2A" w:rsidRDefault="00450DA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Za</w:t>
      </w:r>
      <w:r w:rsidR="002F6392" w:rsidRPr="00B45C2A">
        <w:t xml:space="preserve"> každý klub bude vyhodnoceno maximálně jedno družstvo mužů a jedno družstvo žen.</w:t>
      </w:r>
    </w:p>
    <w:p w14:paraId="22511ABA" w14:textId="77777777" w:rsidR="002F6392" w:rsidRPr="00B45C2A" w:rsidRDefault="002F6392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lastRenderedPageBreak/>
        <w:t>Tři nejlepší družstva mužů a tři nejlepší družstva žen obdrží pohár. Vítězové s uvedením nápisu „Vítěz Českého poháru družstev DPP“.</w:t>
      </w:r>
    </w:p>
    <w:p w14:paraId="1C7B165B" w14:textId="77777777" w:rsidR="002F6392" w:rsidRPr="00B45C2A" w:rsidRDefault="002F6392" w:rsidP="00270D8D">
      <w:pPr>
        <w:pStyle w:val="Odstavecseseznamem"/>
        <w:numPr>
          <w:ilvl w:val="1"/>
          <w:numId w:val="15"/>
        </w:numPr>
        <w:spacing w:after="0"/>
        <w:contextualSpacing w:val="0"/>
      </w:pPr>
      <w:r w:rsidRPr="00B45C2A">
        <w:t>Mistrovství ČR DPP</w:t>
      </w:r>
    </w:p>
    <w:p w14:paraId="39157128" w14:textId="77777777" w:rsidR="002F6392" w:rsidRPr="00B45C2A" w:rsidRDefault="002F6392" w:rsidP="00270D8D">
      <w:pPr>
        <w:pStyle w:val="Odstavecseseznamem"/>
        <w:numPr>
          <w:ilvl w:val="2"/>
          <w:numId w:val="15"/>
        </w:numPr>
        <w:spacing w:after="0"/>
        <w:contextualSpacing w:val="0"/>
      </w:pPr>
      <w:r w:rsidRPr="00B45C2A">
        <w:t>Délka tratí M ČR DPP</w:t>
      </w:r>
    </w:p>
    <w:tbl>
      <w:tblPr>
        <w:tblW w:w="7654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402"/>
      </w:tblGrid>
      <w:tr w:rsidR="00BB714C" w:rsidRPr="00B45C2A" w14:paraId="226D97BC" w14:textId="77777777" w:rsidTr="004D7B04">
        <w:trPr>
          <w:trHeight w:val="22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6A2EC0B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Kategorie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34613AD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Délka tratě</w:t>
            </w:r>
          </w:p>
        </w:tc>
      </w:tr>
      <w:tr w:rsidR="00BB714C" w:rsidRPr="00B45C2A" w14:paraId="53BB54A0" w14:textId="77777777" w:rsidTr="004D7B04">
        <w:trPr>
          <w:trHeight w:val="227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162D080" w14:textId="77777777" w:rsidR="00BB714C" w:rsidRPr="00B45C2A" w:rsidRDefault="00450DA2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A - muži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a ženy (18</w:t>
            </w:r>
            <w:r w:rsidR="00BB714C" w:rsidRPr="00B45C2A">
              <w:rPr>
                <w:rFonts w:ascii="Calibri" w:hAnsi="Calibri"/>
                <w:bCs/>
                <w:sz w:val="22"/>
                <w:szCs w:val="22"/>
              </w:rPr>
              <w:t xml:space="preserve"> let a starší)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E5AA19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4 000 m</w:t>
            </w:r>
          </w:p>
        </w:tc>
      </w:tr>
      <w:tr w:rsidR="00BB714C" w:rsidRPr="00B45C2A" w14:paraId="4358112D" w14:textId="77777777" w:rsidTr="004D7B04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54AA6C45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B - junioři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a juniorky (16 – 17 let)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29086D5B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4 000 m</w:t>
            </w:r>
          </w:p>
        </w:tc>
      </w:tr>
      <w:tr w:rsidR="00BB714C" w:rsidRPr="00B45C2A" w14:paraId="7CCB9C51" w14:textId="77777777" w:rsidTr="004D7B04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2497D260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C - ml. junioři a ml. juniorky (</w:t>
            </w: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14 – 15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let)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6F6E7D58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2 000 m</w:t>
            </w:r>
          </w:p>
        </w:tc>
      </w:tr>
      <w:tr w:rsidR="00BB714C" w:rsidRPr="00B45C2A" w14:paraId="1DE40BBD" w14:textId="77777777" w:rsidTr="004D7B04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2A38B94D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D - st. žáci a st. žákyně (</w:t>
            </w: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12 – 13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let)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5D298BC6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1 000 m</w:t>
            </w:r>
          </w:p>
        </w:tc>
      </w:tr>
      <w:tr w:rsidR="00BB714C" w:rsidRPr="00B45C2A" w14:paraId="6C735E4D" w14:textId="77777777" w:rsidTr="004D7B04">
        <w:trPr>
          <w:trHeight w:val="227"/>
        </w:trPr>
        <w:tc>
          <w:tcPr>
            <w:tcW w:w="4252" w:type="dxa"/>
            <w:tcBorders>
              <w:left w:val="single" w:sz="12" w:space="0" w:color="auto"/>
            </w:tcBorders>
            <w:shd w:val="clear" w:color="auto" w:fill="auto"/>
          </w:tcPr>
          <w:p w14:paraId="50A31F36" w14:textId="77777777" w:rsidR="00BB714C" w:rsidRPr="00B45C2A" w:rsidRDefault="00BB714C" w:rsidP="009A45B3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E - ml. žáci a ml. </w:t>
            </w:r>
            <w:r w:rsidR="009A45B3">
              <w:rPr>
                <w:rFonts w:ascii="Calibri" w:hAnsi="Calibri"/>
                <w:bCs/>
                <w:sz w:val="22"/>
                <w:szCs w:val="22"/>
              </w:rPr>
              <w:t>ž</w:t>
            </w:r>
            <w:r w:rsidRPr="00B45C2A">
              <w:rPr>
                <w:rFonts w:ascii="Calibri" w:hAnsi="Calibri"/>
                <w:bCs/>
                <w:sz w:val="22"/>
                <w:szCs w:val="22"/>
              </w:rPr>
              <w:t>ákyně (11 let a mladší)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14:paraId="1CF13462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800 m</w:t>
            </w:r>
          </w:p>
        </w:tc>
      </w:tr>
      <w:tr w:rsidR="00BB714C" w:rsidRPr="00B45C2A" w14:paraId="07DA5DDA" w14:textId="77777777" w:rsidTr="004D7B04">
        <w:trPr>
          <w:trHeight w:val="227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F5B3D9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proofErr w:type="gramStart"/>
            <w:r w:rsidRPr="00B45C2A">
              <w:rPr>
                <w:rFonts w:ascii="Calibri" w:hAnsi="Calibri"/>
                <w:bCs/>
                <w:sz w:val="22"/>
                <w:szCs w:val="22"/>
              </w:rPr>
              <w:t>Veteráni - muži</w:t>
            </w:r>
            <w:proofErr w:type="gramEnd"/>
            <w:r w:rsidRPr="00B45C2A">
              <w:rPr>
                <w:rFonts w:ascii="Calibri" w:hAnsi="Calibri"/>
                <w:bCs/>
                <w:sz w:val="22"/>
                <w:szCs w:val="22"/>
              </w:rPr>
              <w:t xml:space="preserve"> a ženy (29 let a starší)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159B0" w14:textId="77777777" w:rsidR="00BB714C" w:rsidRPr="00B45C2A" w:rsidRDefault="00BB714C" w:rsidP="00270D8D">
            <w:pPr>
              <w:pStyle w:val="Bezmezer"/>
              <w:rPr>
                <w:rFonts w:ascii="Calibri" w:hAnsi="Calibri"/>
                <w:bCs/>
                <w:sz w:val="22"/>
                <w:szCs w:val="22"/>
              </w:rPr>
            </w:pPr>
            <w:r w:rsidRPr="00B45C2A">
              <w:rPr>
                <w:rFonts w:ascii="Calibri" w:hAnsi="Calibri"/>
                <w:bCs/>
                <w:sz w:val="22"/>
                <w:szCs w:val="22"/>
              </w:rPr>
              <w:t>1 000 m</w:t>
            </w:r>
          </w:p>
        </w:tc>
      </w:tr>
    </w:tbl>
    <w:p w14:paraId="5F4F2E6A" w14:textId="77777777" w:rsidR="00BB714C" w:rsidRPr="00B45C2A" w:rsidRDefault="00BB714C" w:rsidP="00BE6FC6">
      <w:pPr>
        <w:pStyle w:val="Odstavecseseznamem"/>
        <w:numPr>
          <w:ilvl w:val="3"/>
          <w:numId w:val="15"/>
        </w:numPr>
        <w:spacing w:before="120" w:after="120"/>
        <w:contextualSpacing w:val="0"/>
      </w:pPr>
      <w:r w:rsidRPr="00B45C2A">
        <w:t>Omezení plavaných tratí se řídí Soutěžním řádem (body 10.2.1 a 10.3.1).</w:t>
      </w:r>
    </w:p>
    <w:p w14:paraId="7BB47783" w14:textId="77777777" w:rsidR="00BB714C" w:rsidRPr="00B45C2A" w:rsidRDefault="00BB714C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Délka plavaných tratí se řídí platnými Pravidly plavání s ploutvemi (body 2.1.3.2 a 2.1.4)</w:t>
      </w:r>
    </w:p>
    <w:p w14:paraId="5559E914" w14:textId="77777777" w:rsidR="00BB714C" w:rsidRPr="00B45C2A" w:rsidRDefault="00BB714C" w:rsidP="00270D8D">
      <w:pPr>
        <w:pStyle w:val="Odstavecseseznamem"/>
        <w:numPr>
          <w:ilvl w:val="2"/>
          <w:numId w:val="15"/>
        </w:numPr>
        <w:spacing w:after="0"/>
        <w:ind w:left="1475" w:hanging="624"/>
        <w:contextualSpacing w:val="0"/>
      </w:pPr>
      <w:r w:rsidRPr="00B45C2A">
        <w:t>Hodnocení M ČR DPP</w:t>
      </w:r>
    </w:p>
    <w:p w14:paraId="754F9448" w14:textId="77777777" w:rsidR="00BB714C" w:rsidRPr="00B45C2A" w:rsidRDefault="00BB714C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Tři nejlepší závodníci a závodnice z každé kategorie obdrží diplom a medaili. Vítězové obdrží titul „Mistr ČR DPP“ na diplomu a medaili.</w:t>
      </w:r>
    </w:p>
    <w:p w14:paraId="08F87D34" w14:textId="77777777" w:rsidR="00BB714C" w:rsidRPr="00B45C2A" w:rsidRDefault="00BB714C" w:rsidP="00270D8D">
      <w:pPr>
        <w:pStyle w:val="Odstavecseseznamem"/>
        <w:numPr>
          <w:ilvl w:val="3"/>
          <w:numId w:val="15"/>
        </w:numPr>
        <w:spacing w:after="120"/>
        <w:contextualSpacing w:val="0"/>
      </w:pPr>
      <w:r w:rsidRPr="00B45C2A">
        <w:t>Na diplomu bude v podtitulu napsáno „Mistrovství ČR DPP je součástí Českého poháru DPP“.</w:t>
      </w:r>
    </w:p>
    <w:p w14:paraId="3FE7EEDC" w14:textId="77777777" w:rsidR="00DE37D7" w:rsidRPr="00B45C2A" w:rsidRDefault="00DE37D7" w:rsidP="00270D8D">
      <w:pPr>
        <w:pStyle w:val="Odstavecseseznamem"/>
        <w:numPr>
          <w:ilvl w:val="0"/>
          <w:numId w:val="15"/>
        </w:numPr>
        <w:spacing w:after="0"/>
        <w:contextualSpacing w:val="0"/>
        <w:rPr>
          <w:b/>
        </w:rPr>
      </w:pPr>
      <w:r w:rsidRPr="00B45C2A">
        <w:rPr>
          <w:b/>
        </w:rPr>
        <w:t>Všeobecná ustanovení</w:t>
      </w:r>
    </w:p>
    <w:p w14:paraId="3FC345E3" w14:textId="77777777" w:rsidR="00BB714C" w:rsidRPr="00B45C2A" w:rsidRDefault="00BB714C" w:rsidP="00270D8D">
      <w:pPr>
        <w:pStyle w:val="Odstavecseseznamem"/>
        <w:numPr>
          <w:ilvl w:val="1"/>
          <w:numId w:val="15"/>
        </w:numPr>
        <w:spacing w:after="120"/>
        <w:contextualSpacing w:val="0"/>
      </w:pPr>
      <w:r w:rsidRPr="00B45C2A">
        <w:t>Dodržení stanovených kategorií ve všech závodech DPP musí být shodné, tak aby bylo možné součtem bodů vyhodnotit celkové pořadí stanovených kategorií za celý seriál.</w:t>
      </w:r>
    </w:p>
    <w:p w14:paraId="415CF8BF" w14:textId="77777777" w:rsidR="00BB714C" w:rsidRPr="00B45C2A" w:rsidRDefault="00BB714C" w:rsidP="009A45B3">
      <w:pPr>
        <w:numPr>
          <w:ilvl w:val="1"/>
          <w:numId w:val="15"/>
        </w:numPr>
        <w:suppressAutoHyphens/>
        <w:spacing w:after="120" w:line="22" w:lineRule="atLeast"/>
        <w:jc w:val="both"/>
        <w:rPr>
          <w:rFonts w:ascii="Calibri" w:hAnsi="Calibri"/>
          <w:iCs/>
          <w:sz w:val="22"/>
          <w:szCs w:val="22"/>
        </w:rPr>
      </w:pPr>
      <w:r w:rsidRPr="00B45C2A">
        <w:rPr>
          <w:rFonts w:ascii="Calibri" w:hAnsi="Calibri"/>
          <w:iCs/>
          <w:sz w:val="22"/>
          <w:szCs w:val="22"/>
        </w:rPr>
        <w:t>Délka plavané trati bude ponechána na pořadateli, ale musí se řídit „Soutěžním řádem“ a tímto „Hracím řádem“.</w:t>
      </w:r>
    </w:p>
    <w:p w14:paraId="26BF84B7" w14:textId="77777777" w:rsidR="00BB714C" w:rsidRPr="00B45C2A" w:rsidRDefault="00BB714C" w:rsidP="00270D8D">
      <w:pPr>
        <w:pStyle w:val="Odstavecseseznamem"/>
        <w:numPr>
          <w:ilvl w:val="1"/>
          <w:numId w:val="15"/>
        </w:numPr>
        <w:spacing w:after="0"/>
        <w:contextualSpacing w:val="0"/>
      </w:pPr>
      <w:r w:rsidRPr="00B45C2A">
        <w:t>Časový harmonogram soutěží DPP</w:t>
      </w:r>
    </w:p>
    <w:p w14:paraId="1C532558" w14:textId="77777777" w:rsidR="00BB714C" w:rsidRPr="00B45C2A" w:rsidRDefault="00BB714C" w:rsidP="00270D8D">
      <w:pPr>
        <w:pStyle w:val="Odstavecseseznamem"/>
        <w:numPr>
          <w:ilvl w:val="0"/>
          <w:numId w:val="21"/>
        </w:numPr>
        <w:spacing w:after="0"/>
        <w:contextualSpacing w:val="0"/>
      </w:pPr>
      <w:r w:rsidRPr="00B45C2A">
        <w:t>11:30 – start kat. E</w:t>
      </w:r>
    </w:p>
    <w:p w14:paraId="3CCC51AC" w14:textId="77777777" w:rsidR="00BB714C" w:rsidRPr="00B45C2A" w:rsidRDefault="00BB714C" w:rsidP="00270D8D">
      <w:pPr>
        <w:pStyle w:val="Odstavecseseznamem"/>
        <w:numPr>
          <w:ilvl w:val="0"/>
          <w:numId w:val="21"/>
        </w:numPr>
        <w:spacing w:after="0"/>
        <w:contextualSpacing w:val="0"/>
      </w:pPr>
      <w:r w:rsidRPr="00B45C2A">
        <w:t>12:00 – start kat. D + kat. C + kat. V</w:t>
      </w:r>
    </w:p>
    <w:p w14:paraId="05660FE0" w14:textId="77777777" w:rsidR="00BB714C" w:rsidRPr="00B45C2A" w:rsidRDefault="00BB714C" w:rsidP="00270D8D">
      <w:pPr>
        <w:pStyle w:val="Odstavecseseznamem"/>
        <w:numPr>
          <w:ilvl w:val="0"/>
          <w:numId w:val="21"/>
        </w:numPr>
        <w:spacing w:after="0"/>
        <w:contextualSpacing w:val="0"/>
      </w:pPr>
      <w:r w:rsidRPr="00B45C2A">
        <w:t>13:00 – start kat. A + kat. B</w:t>
      </w:r>
    </w:p>
    <w:p w14:paraId="377BB66E" w14:textId="77777777" w:rsidR="00BB714C" w:rsidRPr="00B45C2A" w:rsidRDefault="00BB714C" w:rsidP="00270D8D">
      <w:pPr>
        <w:pStyle w:val="Odstavecseseznamem"/>
        <w:numPr>
          <w:ilvl w:val="0"/>
          <w:numId w:val="21"/>
        </w:numPr>
        <w:spacing w:after="120"/>
        <w:contextualSpacing w:val="0"/>
      </w:pPr>
      <w:r w:rsidRPr="00B45C2A">
        <w:t>15:00 – vyhlášení výsledků</w:t>
      </w:r>
    </w:p>
    <w:p w14:paraId="20125A54" w14:textId="77777777" w:rsidR="004D7B04" w:rsidRPr="00B45C2A" w:rsidRDefault="004D7B04" w:rsidP="004D7B04">
      <w:pPr>
        <w:pStyle w:val="Odstavecseseznamem"/>
        <w:spacing w:after="120"/>
        <w:contextualSpacing w:val="0"/>
      </w:pPr>
      <w:r w:rsidRPr="00B45C2A">
        <w:t>Doporučený časový plán je možné přizpůsobit zejména počtu přihlášených závodníků.</w:t>
      </w:r>
    </w:p>
    <w:p w14:paraId="7B1FFD1D" w14:textId="77777777" w:rsidR="00BB714C" w:rsidRDefault="00BB714C" w:rsidP="00270D8D">
      <w:pPr>
        <w:pStyle w:val="Odstavecseseznamem"/>
        <w:numPr>
          <w:ilvl w:val="1"/>
          <w:numId w:val="15"/>
        </w:numPr>
        <w:spacing w:after="120"/>
        <w:contextualSpacing w:val="0"/>
      </w:pPr>
      <w:r w:rsidRPr="00B45C2A">
        <w:t>Bodovací tabulka CMAS</w:t>
      </w:r>
    </w:p>
    <w:tbl>
      <w:tblPr>
        <w:tblpPr w:leftFromText="141" w:rightFromText="141" w:vertAnchor="text" w:horzAnchor="margin" w:tblpXSpec="center" w:tblpY="88"/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32"/>
        <w:gridCol w:w="1108"/>
        <w:gridCol w:w="833"/>
        <w:gridCol w:w="1108"/>
        <w:gridCol w:w="833"/>
        <w:gridCol w:w="1108"/>
        <w:gridCol w:w="833"/>
      </w:tblGrid>
      <w:tr w:rsidR="009A45B3" w:rsidRPr="00B45C2A" w14:paraId="0FB5D7C2" w14:textId="77777777" w:rsidTr="009A45B3">
        <w:trPr>
          <w:trHeight w:val="227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3E2F02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9E21BE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Body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812A7A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47437E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Body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F502F3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7F1DBD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Body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A49FFF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AC64A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Body</w:t>
            </w:r>
          </w:p>
        </w:tc>
      </w:tr>
      <w:tr w:rsidR="009A45B3" w:rsidRPr="00B45C2A" w14:paraId="1D03A4F2" w14:textId="77777777" w:rsidTr="009A45B3">
        <w:trPr>
          <w:trHeight w:val="227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22DCE8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1894C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7CFA5B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D556B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E2B3FB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F49F2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64B7BB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97393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A45B3" w:rsidRPr="00B45C2A" w14:paraId="122F2609" w14:textId="77777777" w:rsidTr="009A45B3">
        <w:trPr>
          <w:trHeight w:val="227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BA9E3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11385E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C2BE4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1C9715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DCBE86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85CF82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7663E1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E26451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A45B3" w:rsidRPr="00B45C2A" w14:paraId="32319E51" w14:textId="77777777" w:rsidTr="009A45B3">
        <w:trPr>
          <w:trHeight w:val="227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D2F100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45CA5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13295E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26C5B4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B59F7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372ED4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C232D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AE5CF9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9A45B3" w:rsidRPr="00B45C2A" w14:paraId="6CE0369B" w14:textId="77777777" w:rsidTr="009A45B3">
        <w:trPr>
          <w:trHeight w:val="227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34598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E1AC97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6E490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9B3BA1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B8F18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BD4C03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9BCB9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9E76F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A45B3" w:rsidRPr="00B45C2A" w14:paraId="73E4ACA3" w14:textId="77777777" w:rsidTr="009A45B3">
        <w:trPr>
          <w:trHeight w:val="227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9BDBBB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985DA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0CBD7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8FA87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6FFDF5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E95F1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B14CB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D98C35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A45B3" w:rsidRPr="00B45C2A" w14:paraId="3D8B4694" w14:textId="77777777" w:rsidTr="009A45B3">
        <w:trPr>
          <w:trHeight w:val="227"/>
        </w:trPr>
        <w:tc>
          <w:tcPr>
            <w:tcW w:w="11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FCBD3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12A1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066E14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9A299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9F9D4D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26505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CA46B0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6878F" w14:textId="77777777" w:rsidR="009A45B3" w:rsidRPr="00B45C2A" w:rsidRDefault="009A45B3" w:rsidP="009A45B3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B45C2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31F6D24" w14:textId="77777777" w:rsidR="009A45B3" w:rsidRPr="00B45C2A" w:rsidRDefault="009A45B3" w:rsidP="009A45B3">
      <w:pPr>
        <w:pStyle w:val="Odstavecseseznamem"/>
        <w:spacing w:after="120"/>
        <w:ind w:left="737"/>
        <w:contextualSpacing w:val="0"/>
      </w:pPr>
    </w:p>
    <w:p w14:paraId="07AABB99" w14:textId="77777777" w:rsidR="00BB714C" w:rsidRDefault="00BB714C" w:rsidP="004941E6">
      <w:pPr>
        <w:numPr>
          <w:ilvl w:val="1"/>
          <w:numId w:val="15"/>
        </w:numPr>
        <w:suppressAutoHyphens/>
        <w:spacing w:after="120" w:line="22" w:lineRule="atLeast"/>
        <w:jc w:val="both"/>
        <w:rPr>
          <w:rFonts w:ascii="Calibri" w:hAnsi="Calibri"/>
          <w:sz w:val="22"/>
          <w:szCs w:val="22"/>
        </w:rPr>
      </w:pPr>
      <w:r w:rsidRPr="00B45C2A">
        <w:rPr>
          <w:rFonts w:ascii="Calibri" w:hAnsi="Calibri"/>
          <w:iCs/>
          <w:sz w:val="22"/>
          <w:szCs w:val="22"/>
        </w:rPr>
        <w:t xml:space="preserve">Výběr a hodnocení talentů sportovní disciplíny DPP vydává komise ZTM v dokumentu </w:t>
      </w:r>
      <w:r w:rsidRPr="00B45C2A">
        <w:rPr>
          <w:rFonts w:ascii="Calibri" w:hAnsi="Calibri"/>
          <w:sz w:val="22"/>
          <w:szCs w:val="22"/>
        </w:rPr>
        <w:t>„Kritéria hodnocení sportovně talentované mládeže“</w:t>
      </w:r>
    </w:p>
    <w:p w14:paraId="3BEB94EE" w14:textId="77777777" w:rsidR="009A45B3" w:rsidRDefault="009A45B3" w:rsidP="009A45B3">
      <w:pPr>
        <w:suppressAutoHyphens/>
        <w:spacing w:after="120" w:line="22" w:lineRule="atLeast"/>
        <w:ind w:left="340"/>
        <w:jc w:val="both"/>
        <w:rPr>
          <w:rFonts w:ascii="Calibri" w:hAnsi="Calibri"/>
          <w:sz w:val="22"/>
          <w:szCs w:val="22"/>
        </w:rPr>
      </w:pPr>
    </w:p>
    <w:p w14:paraId="57BD38B7" w14:textId="77777777" w:rsidR="009A45B3" w:rsidRPr="00B45C2A" w:rsidRDefault="009A45B3" w:rsidP="009A45B3">
      <w:pPr>
        <w:suppressAutoHyphens/>
        <w:spacing w:after="120" w:line="22" w:lineRule="atLeast"/>
        <w:ind w:left="340"/>
        <w:jc w:val="both"/>
        <w:rPr>
          <w:rFonts w:ascii="Calibri" w:hAnsi="Calibri"/>
          <w:sz w:val="22"/>
          <w:szCs w:val="22"/>
        </w:rPr>
      </w:pPr>
    </w:p>
    <w:p w14:paraId="11359E8C" w14:textId="77777777" w:rsidR="00BB714C" w:rsidRPr="00B45C2A" w:rsidRDefault="004D7B04" w:rsidP="004941E6">
      <w:pPr>
        <w:numPr>
          <w:ilvl w:val="1"/>
          <w:numId w:val="15"/>
        </w:numPr>
        <w:suppressAutoHyphens/>
        <w:spacing w:line="22" w:lineRule="atLeast"/>
        <w:jc w:val="both"/>
        <w:rPr>
          <w:rFonts w:ascii="Calibri" w:hAnsi="Calibri"/>
          <w:sz w:val="22"/>
          <w:szCs w:val="22"/>
        </w:rPr>
      </w:pPr>
      <w:r w:rsidRPr="00B45C2A">
        <w:rPr>
          <w:rFonts w:ascii="Calibri" w:hAnsi="Calibri"/>
          <w:sz w:val="22"/>
          <w:szCs w:val="22"/>
        </w:rPr>
        <w:lastRenderedPageBreak/>
        <w:t>Pořadatel je povinen zajistit</w:t>
      </w:r>
      <w:r w:rsidR="00BB714C" w:rsidRPr="00B45C2A">
        <w:rPr>
          <w:rFonts w:ascii="Calibri" w:hAnsi="Calibri"/>
          <w:sz w:val="22"/>
          <w:szCs w:val="22"/>
        </w:rPr>
        <w:t>:</w:t>
      </w:r>
    </w:p>
    <w:p w14:paraId="51102112" w14:textId="77777777" w:rsidR="004D4448" w:rsidRPr="004D4448" w:rsidRDefault="009A45B3" w:rsidP="004D4448">
      <w:pPr>
        <w:numPr>
          <w:ilvl w:val="0"/>
          <w:numId w:val="19"/>
        </w:numPr>
        <w:tabs>
          <w:tab w:val="left" w:pos="1134"/>
        </w:tabs>
        <w:suppressAutoHyphens/>
        <w:spacing w:line="22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BB714C" w:rsidRPr="00B45C2A">
        <w:rPr>
          <w:rFonts w:ascii="Calibri" w:hAnsi="Calibri"/>
          <w:sz w:val="22"/>
          <w:szCs w:val="22"/>
        </w:rPr>
        <w:t xml:space="preserve">ezpečnost závodníků dle platných Pravidel plavání s ploutvemi </w:t>
      </w:r>
      <w:r w:rsidR="004D4448">
        <w:rPr>
          <w:rFonts w:ascii="Calibri" w:hAnsi="Calibri"/>
          <w:sz w:val="22"/>
          <w:szCs w:val="22"/>
        </w:rPr>
        <w:t xml:space="preserve">a Soutěžního řádu </w:t>
      </w:r>
      <w:r w:rsidR="00BB714C" w:rsidRPr="00B45C2A">
        <w:rPr>
          <w:rFonts w:ascii="Calibri" w:hAnsi="Calibri"/>
          <w:sz w:val="22"/>
          <w:szCs w:val="22"/>
        </w:rPr>
        <w:t>– zejména počet záchranných plavidel a přítomnost lékaře, nebo nejlépe vozu záchranné služby</w:t>
      </w:r>
    </w:p>
    <w:p w14:paraId="72D1A2ED" w14:textId="77777777" w:rsidR="00BB714C" w:rsidRPr="00B45C2A" w:rsidRDefault="009A45B3" w:rsidP="00270D8D">
      <w:pPr>
        <w:numPr>
          <w:ilvl w:val="0"/>
          <w:numId w:val="19"/>
        </w:numPr>
        <w:tabs>
          <w:tab w:val="left" w:pos="1134"/>
        </w:tabs>
        <w:suppressAutoHyphens/>
        <w:spacing w:line="22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BB714C" w:rsidRPr="00B45C2A">
        <w:rPr>
          <w:rFonts w:ascii="Calibri" w:hAnsi="Calibri"/>
          <w:sz w:val="22"/>
          <w:szCs w:val="22"/>
        </w:rPr>
        <w:t xml:space="preserve">růběžné informace pro diváky a ostatní zájemce minimálně vždy při průjezdu plavců startovním a cílovým </w:t>
      </w:r>
      <w:r>
        <w:rPr>
          <w:rFonts w:ascii="Calibri" w:hAnsi="Calibri"/>
          <w:sz w:val="22"/>
          <w:szCs w:val="22"/>
        </w:rPr>
        <w:t xml:space="preserve">pásmem a z nejvzdálenější </w:t>
      </w:r>
      <w:r w:rsidR="004D4448">
        <w:rPr>
          <w:rFonts w:ascii="Calibri" w:hAnsi="Calibri"/>
          <w:sz w:val="22"/>
          <w:szCs w:val="22"/>
        </w:rPr>
        <w:t>otočné bóje</w:t>
      </w:r>
    </w:p>
    <w:p w14:paraId="6F6453CF" w14:textId="77777777" w:rsidR="00BB714C" w:rsidRDefault="009A45B3" w:rsidP="00270D8D">
      <w:pPr>
        <w:numPr>
          <w:ilvl w:val="0"/>
          <w:numId w:val="19"/>
        </w:numPr>
        <w:tabs>
          <w:tab w:val="left" w:pos="1134"/>
        </w:tabs>
        <w:suppressAutoHyphens/>
        <w:spacing w:after="120" w:line="22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BB714C" w:rsidRPr="00B45C2A">
        <w:rPr>
          <w:rFonts w:ascii="Calibri" w:hAnsi="Calibri"/>
          <w:sz w:val="22"/>
          <w:szCs w:val="22"/>
        </w:rPr>
        <w:t>ostatek teplého čaje pro závodníky po celou d</w:t>
      </w:r>
      <w:r>
        <w:rPr>
          <w:rFonts w:ascii="Calibri" w:hAnsi="Calibri"/>
          <w:sz w:val="22"/>
          <w:szCs w:val="22"/>
        </w:rPr>
        <w:t>obu soutěže</w:t>
      </w:r>
    </w:p>
    <w:p w14:paraId="76F013D2" w14:textId="77777777" w:rsidR="004D4448" w:rsidRPr="00B45C2A" w:rsidRDefault="004D4448" w:rsidP="00270D8D">
      <w:pPr>
        <w:numPr>
          <w:ilvl w:val="0"/>
          <w:numId w:val="19"/>
        </w:numPr>
        <w:tabs>
          <w:tab w:val="left" w:pos="1134"/>
        </w:tabs>
        <w:suppressAutoHyphens/>
        <w:spacing w:after="120" w:line="22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výrazné a snadno </w:t>
      </w:r>
      <w:r w:rsidR="001537AF">
        <w:rPr>
          <w:rFonts w:ascii="Calibri" w:hAnsi="Calibri"/>
          <w:sz w:val="22"/>
          <w:szCs w:val="22"/>
        </w:rPr>
        <w:t>čitelná</w:t>
      </w:r>
      <w:r>
        <w:rPr>
          <w:rFonts w:ascii="Calibri" w:hAnsi="Calibri"/>
          <w:sz w:val="22"/>
          <w:szCs w:val="22"/>
        </w:rPr>
        <w:t xml:space="preserve"> startovní čísla pro závodníky</w:t>
      </w:r>
    </w:p>
    <w:p w14:paraId="73356795" w14:textId="77777777" w:rsidR="00BB714C" w:rsidRPr="00B45C2A" w:rsidRDefault="00BB714C" w:rsidP="00270D8D">
      <w:pPr>
        <w:pStyle w:val="Odstavecseseznamem"/>
        <w:numPr>
          <w:ilvl w:val="1"/>
          <w:numId w:val="15"/>
        </w:numPr>
        <w:spacing w:after="0"/>
        <w:contextualSpacing w:val="0"/>
      </w:pPr>
      <w:r w:rsidRPr="00B45C2A">
        <w:t>Doporučení pořadatelům</w:t>
      </w:r>
      <w:r w:rsidR="00E50E70">
        <w:t xml:space="preserve"> a vedoucím výprav</w:t>
      </w:r>
      <w:r w:rsidRPr="00B45C2A">
        <w:t>:</w:t>
      </w:r>
    </w:p>
    <w:p w14:paraId="62D3A88D" w14:textId="77777777" w:rsidR="00BB714C" w:rsidRPr="00B45C2A" w:rsidRDefault="00BB714C" w:rsidP="00270D8D">
      <w:pPr>
        <w:pStyle w:val="Odstavecseseznamem"/>
        <w:numPr>
          <w:ilvl w:val="0"/>
          <w:numId w:val="20"/>
        </w:numPr>
        <w:spacing w:after="0"/>
        <w:contextualSpacing w:val="0"/>
      </w:pPr>
      <w:r w:rsidRPr="00B45C2A">
        <w:t>Pokusit se o získání grantů z prostředků města či kraje určených k podpoře sportu a volnočasových aktivit mládeže</w:t>
      </w:r>
      <w:r w:rsidR="009A45B3">
        <w:t>.</w:t>
      </w:r>
    </w:p>
    <w:p w14:paraId="6CF618F0" w14:textId="77777777" w:rsidR="00BB714C" w:rsidRPr="00B45C2A" w:rsidRDefault="00BB714C" w:rsidP="00270D8D">
      <w:pPr>
        <w:pStyle w:val="Odstavecseseznamem"/>
        <w:numPr>
          <w:ilvl w:val="0"/>
          <w:numId w:val="20"/>
        </w:numPr>
        <w:spacing w:after="0"/>
        <w:contextualSpacing w:val="0"/>
      </w:pPr>
      <w:r w:rsidRPr="00B45C2A">
        <w:t>S</w:t>
      </w:r>
      <w:r w:rsidR="009A45B3">
        <w:t>polupracovat s médii a sponzory.</w:t>
      </w:r>
    </w:p>
    <w:p w14:paraId="3827A8B9" w14:textId="77777777" w:rsidR="00BB714C" w:rsidRDefault="00BB714C" w:rsidP="00270D8D">
      <w:pPr>
        <w:pStyle w:val="Odstavecseseznamem"/>
        <w:numPr>
          <w:ilvl w:val="0"/>
          <w:numId w:val="20"/>
        </w:numPr>
        <w:spacing w:after="120"/>
        <w:contextualSpacing w:val="0"/>
      </w:pPr>
      <w:r w:rsidRPr="00B45C2A">
        <w:t xml:space="preserve">Propagovat závod v médiích v regionu na internetu (www, </w:t>
      </w:r>
      <w:proofErr w:type="spellStart"/>
      <w:r w:rsidRPr="00B45C2A">
        <w:t>facebook</w:t>
      </w:r>
      <w:proofErr w:type="spellEnd"/>
      <w:r w:rsidRPr="00B45C2A">
        <w:t xml:space="preserve"> apod.)</w:t>
      </w:r>
      <w:r w:rsidR="009A45B3">
        <w:t>.</w:t>
      </w:r>
    </w:p>
    <w:p w14:paraId="64808CA8" w14:textId="77777777" w:rsidR="00E50E70" w:rsidRDefault="00E50E70" w:rsidP="00270D8D">
      <w:pPr>
        <w:pStyle w:val="Odstavecseseznamem"/>
        <w:numPr>
          <w:ilvl w:val="0"/>
          <w:numId w:val="20"/>
        </w:numPr>
        <w:spacing w:after="120"/>
        <w:contextualSpacing w:val="0"/>
      </w:pPr>
      <w:r>
        <w:t xml:space="preserve">Pro udržení přehledu o dění na trati zajistit dalekohled či </w:t>
      </w:r>
      <w:proofErr w:type="spellStart"/>
      <w:r>
        <w:t>monokulár</w:t>
      </w:r>
      <w:proofErr w:type="spellEnd"/>
      <w:r>
        <w:t xml:space="preserve"> pro hlavního rozhodčího případně vedoucí výprav.</w:t>
      </w:r>
    </w:p>
    <w:p w14:paraId="32A105DD" w14:textId="77777777" w:rsidR="00E50E70" w:rsidRDefault="00E50E70" w:rsidP="00270D8D">
      <w:pPr>
        <w:pStyle w:val="Odstavecseseznamem"/>
        <w:numPr>
          <w:ilvl w:val="0"/>
          <w:numId w:val="20"/>
        </w:numPr>
        <w:spacing w:after="120"/>
        <w:contextualSpacing w:val="0"/>
      </w:pPr>
      <w:r>
        <w:t>Vedoucí výprav doporučí svým závodníkům použití plaveckých čepiček v reflexních barvách.</w:t>
      </w:r>
    </w:p>
    <w:sectPr w:rsidR="00E50E70" w:rsidSect="003E4626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C171" w14:textId="77777777" w:rsidR="00767DDC" w:rsidRDefault="00767DDC" w:rsidP="003E4626">
      <w:r>
        <w:separator/>
      </w:r>
    </w:p>
  </w:endnote>
  <w:endnote w:type="continuationSeparator" w:id="0">
    <w:p w14:paraId="75C04442" w14:textId="77777777" w:rsidR="00767DDC" w:rsidRDefault="00767DDC" w:rsidP="003E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F3FA" w14:textId="77777777" w:rsidR="003E4626" w:rsidRPr="002E7673" w:rsidRDefault="003E4626" w:rsidP="003E4626">
    <w:pPr>
      <w:pStyle w:val="Zpat"/>
      <w:jc w:val="center"/>
      <w:rPr>
        <w:rFonts w:ascii="Calibri" w:hAnsi="Calibri"/>
      </w:rPr>
    </w:pPr>
    <w:r w:rsidRPr="002E7673">
      <w:rPr>
        <w:rFonts w:ascii="Calibri" w:hAnsi="Calibri"/>
      </w:rPr>
      <w:fldChar w:fldCharType="begin"/>
    </w:r>
    <w:r w:rsidRPr="002E7673">
      <w:rPr>
        <w:rFonts w:ascii="Calibri" w:hAnsi="Calibri"/>
      </w:rPr>
      <w:instrText>PAGE   \* MERGEFORMAT</w:instrText>
    </w:r>
    <w:r w:rsidRPr="002E7673">
      <w:rPr>
        <w:rFonts w:ascii="Calibri" w:hAnsi="Calibri"/>
      </w:rPr>
      <w:fldChar w:fldCharType="separate"/>
    </w:r>
    <w:r w:rsidR="000B521A">
      <w:rPr>
        <w:rFonts w:ascii="Calibri" w:hAnsi="Calibri"/>
        <w:noProof/>
      </w:rPr>
      <w:t>5</w:t>
    </w:r>
    <w:r w:rsidRPr="002E7673">
      <w:rPr>
        <w:rFonts w:ascii="Calibri" w:hAnsi="Calibri"/>
      </w:rPr>
      <w:fldChar w:fldCharType="end"/>
    </w:r>
  </w:p>
  <w:p w14:paraId="665590C4" w14:textId="77777777" w:rsidR="003E4626" w:rsidRPr="002E7673" w:rsidRDefault="003E4626" w:rsidP="003E4626">
    <w:pPr>
      <w:pStyle w:val="Zpat"/>
      <w:tabs>
        <w:tab w:val="clear" w:pos="4536"/>
        <w:tab w:val="left" w:pos="7513"/>
      </w:tabs>
      <w:rPr>
        <w:rFonts w:ascii="Calibri" w:hAnsi="Calibri"/>
      </w:rPr>
    </w:pPr>
    <w:r w:rsidRPr="002E7673">
      <w:rPr>
        <w:rFonts w:ascii="Calibri" w:hAnsi="Calibri"/>
      </w:rPr>
      <w:t>H</w:t>
    </w:r>
    <w:r w:rsidR="00450DA2">
      <w:rPr>
        <w:rFonts w:ascii="Calibri" w:hAnsi="Calibri"/>
      </w:rPr>
      <w:t xml:space="preserve">rací řád </w:t>
    </w:r>
    <w:r w:rsidR="00390EB7">
      <w:rPr>
        <w:rFonts w:ascii="Calibri" w:hAnsi="Calibri"/>
      </w:rPr>
      <w:t>DPP</w:t>
    </w:r>
    <w:r w:rsidR="00450DA2">
      <w:rPr>
        <w:rFonts w:ascii="Calibri" w:hAnsi="Calibri"/>
      </w:rPr>
      <w:tab/>
      <w:t xml:space="preserve">Vydání </w:t>
    </w:r>
    <w:r w:rsidRPr="002E7673">
      <w:rPr>
        <w:rFonts w:ascii="Calibri" w:hAnsi="Calibri"/>
      </w:rPr>
      <w:t>201</w:t>
    </w:r>
    <w:r w:rsidR="001537AF">
      <w:rPr>
        <w:rFonts w:ascii="Calibri" w:hAnsi="Calibri"/>
      </w:rPr>
      <w:t>6</w:t>
    </w:r>
    <w:r w:rsidR="00450DA2">
      <w:rPr>
        <w:rFonts w:ascii="Calibri" w:hAnsi="Calibri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30A5" w14:textId="77777777" w:rsidR="00767DDC" w:rsidRDefault="00767DDC" w:rsidP="003E4626">
      <w:r>
        <w:separator/>
      </w:r>
    </w:p>
  </w:footnote>
  <w:footnote w:type="continuationSeparator" w:id="0">
    <w:p w14:paraId="4807CEE9" w14:textId="77777777" w:rsidR="00767DDC" w:rsidRDefault="00767DDC" w:rsidP="003E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B570" w14:textId="77777777" w:rsidR="00BE6FC6" w:rsidRDefault="00CC2C18">
    <w:pPr>
      <w:pStyle w:val="Zhlav"/>
    </w:pPr>
    <w:r>
      <w:rPr>
        <w:noProof/>
      </w:rPr>
      <w:pict w14:anchorId="71336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42234" o:spid="_x0000_s2050" type="#_x0000_t75" style="position:absolute;margin-left:0;margin-top:0;width:728.25pt;height:653.2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8363" w14:textId="77777777" w:rsidR="00BE6FC6" w:rsidRDefault="00CC2C18">
    <w:pPr>
      <w:pStyle w:val="Zhlav"/>
    </w:pPr>
    <w:r>
      <w:rPr>
        <w:noProof/>
      </w:rPr>
      <w:pict w14:anchorId="5C0F9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342235" o:spid="_x0000_s2051" type="#_x0000_t75" style="position:absolute;margin-left:0;margin-top:0;width:728.25pt;height:653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440"/>
    <w:multiLevelType w:val="hybridMultilevel"/>
    <w:tmpl w:val="F69082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8296E"/>
    <w:multiLevelType w:val="hybridMultilevel"/>
    <w:tmpl w:val="3AAC2E90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24C209F"/>
    <w:multiLevelType w:val="multilevel"/>
    <w:tmpl w:val="18B065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B97E70"/>
    <w:multiLevelType w:val="hybridMultilevel"/>
    <w:tmpl w:val="DA4A01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66FAA"/>
    <w:multiLevelType w:val="hybridMultilevel"/>
    <w:tmpl w:val="7DFA419C"/>
    <w:lvl w:ilvl="0" w:tplc="C994D4F0">
      <w:start w:val="1"/>
      <w:numFmt w:val="bullet"/>
      <w:lvlText w:val=""/>
      <w:lvlJc w:val="left"/>
      <w:pPr>
        <w:ind w:left="1446" w:hanging="3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D504CB"/>
    <w:multiLevelType w:val="hybridMultilevel"/>
    <w:tmpl w:val="2DB830B6"/>
    <w:lvl w:ilvl="0" w:tplc="4F8652B4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C2E9A"/>
    <w:multiLevelType w:val="hybridMultilevel"/>
    <w:tmpl w:val="6DB0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462F"/>
    <w:multiLevelType w:val="hybridMultilevel"/>
    <w:tmpl w:val="676E5F2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4F520C"/>
    <w:multiLevelType w:val="multilevel"/>
    <w:tmpl w:val="2C66C81C"/>
    <w:lvl w:ilvl="0">
      <w:start w:val="2"/>
      <w:numFmt w:val="decimal"/>
      <w:lvlText w:val="%1."/>
      <w:lvlJc w:val="left"/>
      <w:pPr>
        <w:ind w:left="340" w:hanging="34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3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6110AD"/>
    <w:multiLevelType w:val="hybridMultilevel"/>
    <w:tmpl w:val="C6BEF208"/>
    <w:lvl w:ilvl="0" w:tplc="38B00E50">
      <w:start w:val="1"/>
      <w:numFmt w:val="none"/>
      <w:lvlText w:val="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C3365"/>
    <w:multiLevelType w:val="multilevel"/>
    <w:tmpl w:val="24983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765129"/>
    <w:multiLevelType w:val="multilevel"/>
    <w:tmpl w:val="18B065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147531"/>
    <w:multiLevelType w:val="hybridMultilevel"/>
    <w:tmpl w:val="94642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074BF"/>
    <w:multiLevelType w:val="hybridMultilevel"/>
    <w:tmpl w:val="248E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A687C"/>
    <w:multiLevelType w:val="multilevel"/>
    <w:tmpl w:val="576C3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A225E80"/>
    <w:multiLevelType w:val="hybridMultilevel"/>
    <w:tmpl w:val="286E5EF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AEE7F2F"/>
    <w:multiLevelType w:val="hybridMultilevel"/>
    <w:tmpl w:val="120231C6"/>
    <w:lvl w:ilvl="0" w:tplc="280A6FE4">
      <w:start w:val="1"/>
      <w:numFmt w:val="bullet"/>
      <w:lvlText w:val=""/>
      <w:lvlJc w:val="left"/>
      <w:pPr>
        <w:ind w:left="1446" w:hanging="3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B473C5"/>
    <w:multiLevelType w:val="multilevel"/>
    <w:tmpl w:val="18B065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BD121B"/>
    <w:multiLevelType w:val="hybridMultilevel"/>
    <w:tmpl w:val="A5E009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C01644"/>
    <w:multiLevelType w:val="multilevel"/>
    <w:tmpl w:val="C6BEF208"/>
    <w:lvl w:ilvl="0">
      <w:start w:val="1"/>
      <w:numFmt w:val="none"/>
      <w:lvlText w:val="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816A4"/>
    <w:multiLevelType w:val="hybridMultilevel"/>
    <w:tmpl w:val="925C51B6"/>
    <w:lvl w:ilvl="0" w:tplc="16EE10E2">
      <w:start w:val="1"/>
      <w:numFmt w:val="none"/>
      <w:lvlText w:val=""/>
      <w:lvlJc w:val="right"/>
      <w:pPr>
        <w:tabs>
          <w:tab w:val="num" w:pos="720"/>
        </w:tabs>
        <w:ind w:left="510" w:hanging="170"/>
      </w:pPr>
      <w:rPr>
        <w:rFonts w:hint="default"/>
      </w:rPr>
    </w:lvl>
    <w:lvl w:ilvl="1" w:tplc="29E0F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C8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529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AE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44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23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A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6A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62BBE"/>
    <w:multiLevelType w:val="multilevel"/>
    <w:tmpl w:val="E7A2B90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4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0A6A39"/>
    <w:multiLevelType w:val="hybridMultilevel"/>
    <w:tmpl w:val="CFBA90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20"/>
  </w:num>
  <w:num w:numId="5">
    <w:abstractNumId w:val="5"/>
  </w:num>
  <w:num w:numId="6">
    <w:abstractNumId w:val="13"/>
  </w:num>
  <w:num w:numId="7">
    <w:abstractNumId w:val="10"/>
  </w:num>
  <w:num w:numId="8">
    <w:abstractNumId w:val="17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0"/>
  </w:num>
  <w:num w:numId="14">
    <w:abstractNumId w:val="3"/>
  </w:num>
  <w:num w:numId="15">
    <w:abstractNumId w:val="8"/>
  </w:num>
  <w:num w:numId="16">
    <w:abstractNumId w:val="7"/>
  </w:num>
  <w:num w:numId="17">
    <w:abstractNumId w:val="21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AD"/>
    <w:rsid w:val="000B521A"/>
    <w:rsid w:val="000D64C5"/>
    <w:rsid w:val="00146563"/>
    <w:rsid w:val="0015155E"/>
    <w:rsid w:val="001537AF"/>
    <w:rsid w:val="001B2726"/>
    <w:rsid w:val="001D284D"/>
    <w:rsid w:val="00226745"/>
    <w:rsid w:val="00270D8D"/>
    <w:rsid w:val="002E7673"/>
    <w:rsid w:val="002F6392"/>
    <w:rsid w:val="00390EB7"/>
    <w:rsid w:val="003A05D1"/>
    <w:rsid w:val="003E4626"/>
    <w:rsid w:val="00450DA2"/>
    <w:rsid w:val="004864A5"/>
    <w:rsid w:val="004941E6"/>
    <w:rsid w:val="004A38AE"/>
    <w:rsid w:val="004B0E05"/>
    <w:rsid w:val="004D4448"/>
    <w:rsid w:val="004D7B04"/>
    <w:rsid w:val="00512B62"/>
    <w:rsid w:val="005B2B42"/>
    <w:rsid w:val="005E2D18"/>
    <w:rsid w:val="006502CD"/>
    <w:rsid w:val="00670C28"/>
    <w:rsid w:val="006E23FF"/>
    <w:rsid w:val="00740567"/>
    <w:rsid w:val="00750E25"/>
    <w:rsid w:val="00767DDC"/>
    <w:rsid w:val="007B1981"/>
    <w:rsid w:val="007D0EF1"/>
    <w:rsid w:val="007E0AA2"/>
    <w:rsid w:val="007E28A2"/>
    <w:rsid w:val="007E7CE0"/>
    <w:rsid w:val="008043FF"/>
    <w:rsid w:val="00871E2F"/>
    <w:rsid w:val="008A7BAD"/>
    <w:rsid w:val="008B1275"/>
    <w:rsid w:val="008E03F7"/>
    <w:rsid w:val="0093357F"/>
    <w:rsid w:val="00944410"/>
    <w:rsid w:val="00982F28"/>
    <w:rsid w:val="009A45B3"/>
    <w:rsid w:val="00A712C3"/>
    <w:rsid w:val="00B45C2A"/>
    <w:rsid w:val="00B65749"/>
    <w:rsid w:val="00BA09D7"/>
    <w:rsid w:val="00BB714C"/>
    <w:rsid w:val="00BE00CE"/>
    <w:rsid w:val="00BE6FC6"/>
    <w:rsid w:val="00C069D5"/>
    <w:rsid w:val="00CC2C18"/>
    <w:rsid w:val="00DA2BD8"/>
    <w:rsid w:val="00DE37D7"/>
    <w:rsid w:val="00E368AF"/>
    <w:rsid w:val="00E40E6C"/>
    <w:rsid w:val="00E50E70"/>
    <w:rsid w:val="00E91956"/>
    <w:rsid w:val="00EC179F"/>
    <w:rsid w:val="00E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40C69BD"/>
  <w15:docId w15:val="{09A62DC4-D121-4873-B6FA-F1D0187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709"/>
        <w:tab w:val="left" w:pos="1985"/>
      </w:tabs>
      <w:outlineLvl w:val="2"/>
    </w:pPr>
    <w:rPr>
      <w:rFonts w:eastAsia="Arial Unicode MS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tabs>
        <w:tab w:val="left" w:pos="426"/>
        <w:tab w:val="left" w:pos="709"/>
        <w:tab w:val="left" w:pos="1985"/>
      </w:tabs>
    </w:pPr>
    <w:rPr>
      <w:sz w:val="24"/>
    </w:rPr>
  </w:style>
  <w:style w:type="paragraph" w:customStyle="1" w:styleId="Poloha">
    <w:name w:val="Poíloha"/>
    <w:rPr>
      <w:noProof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i/>
      <w:iCs/>
      <w:sz w:val="24"/>
    </w:rPr>
  </w:style>
  <w:style w:type="character" w:styleId="Odkaznakoment">
    <w:name w:val="annotation reference"/>
    <w:uiPriority w:val="99"/>
    <w:rsid w:val="001D2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D284D"/>
  </w:style>
  <w:style w:type="character" w:customStyle="1" w:styleId="TextkomenteChar">
    <w:name w:val="Text komentáře Char"/>
    <w:basedOn w:val="Standardnpsmoodstavce"/>
    <w:link w:val="Textkomente"/>
    <w:uiPriority w:val="99"/>
    <w:rsid w:val="001D284D"/>
  </w:style>
  <w:style w:type="paragraph" w:styleId="Pedmtkomente">
    <w:name w:val="annotation subject"/>
    <w:basedOn w:val="Textkomente"/>
    <w:next w:val="Textkomente"/>
    <w:link w:val="PedmtkomenteChar"/>
    <w:rsid w:val="001D284D"/>
    <w:rPr>
      <w:b/>
      <w:bCs/>
    </w:rPr>
  </w:style>
  <w:style w:type="character" w:customStyle="1" w:styleId="PedmtkomenteChar">
    <w:name w:val="Předmět komentáře Char"/>
    <w:link w:val="Pedmtkomente"/>
    <w:rsid w:val="001D284D"/>
    <w:rPr>
      <w:b/>
      <w:bCs/>
    </w:rPr>
  </w:style>
  <w:style w:type="paragraph" w:styleId="Textbubliny">
    <w:name w:val="Balloon Text"/>
    <w:basedOn w:val="Normln"/>
    <w:link w:val="TextbublinyChar"/>
    <w:rsid w:val="001D28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D28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7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57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65749"/>
  </w:style>
  <w:style w:type="paragraph" w:styleId="Zhlav">
    <w:name w:val="header"/>
    <w:basedOn w:val="Normln"/>
    <w:link w:val="ZhlavChar"/>
    <w:rsid w:val="003E4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626"/>
  </w:style>
  <w:style w:type="paragraph" w:styleId="Zpat">
    <w:name w:val="footer"/>
    <w:basedOn w:val="Normln"/>
    <w:link w:val="ZpatChar"/>
    <w:uiPriority w:val="99"/>
    <w:rsid w:val="003E4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0DE7-2F80-4D48-92B0-442A15F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HRACÍ ŘÁD</vt:lpstr>
    </vt:vector>
  </TitlesOfParts>
  <Company>KVS Laguna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HRACÍ ŘÁD</dc:title>
  <dc:creator>Josef Nekl</dc:creator>
  <cp:lastModifiedBy>Petr Polišenský</cp:lastModifiedBy>
  <cp:revision>2</cp:revision>
  <cp:lastPrinted>2017-01-05T10:49:00Z</cp:lastPrinted>
  <dcterms:created xsi:type="dcterms:W3CDTF">2020-09-24T15:21:00Z</dcterms:created>
  <dcterms:modified xsi:type="dcterms:W3CDTF">2020-09-24T15:21:00Z</dcterms:modified>
</cp:coreProperties>
</file>